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80" w:rsidRPr="009A2C80" w:rsidRDefault="009A2C80" w:rsidP="009A2C8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2C80" w:rsidRPr="009A2C80" w:rsidRDefault="009A2C80" w:rsidP="009A2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C80">
        <w:rPr>
          <w:rFonts w:ascii="Times New Roman" w:eastAsia="Calibri" w:hAnsi="Times New Roman" w:cs="Times New Roman"/>
          <w:b/>
          <w:sz w:val="28"/>
          <w:szCs w:val="28"/>
        </w:rPr>
        <w:t>Экскурсии в мини-группах с выездом из отеля в Париже или встречей у музея / объекта</w:t>
      </w:r>
    </w:p>
    <w:p w:rsidR="009A2C80" w:rsidRPr="009A2C80" w:rsidRDefault="009A2C80" w:rsidP="009A2C80">
      <w:pPr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A2C80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c</w:t>
      </w:r>
      <w:r w:rsidRPr="009A2C8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1 ноября 2019 по 31 октября 2020</w:t>
      </w:r>
    </w:p>
    <w:p w:rsidR="009A2C80" w:rsidRPr="009A2C80" w:rsidRDefault="009A2C80" w:rsidP="009A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2C80">
        <w:rPr>
          <w:rFonts w:ascii="Times New Roman" w:eastAsia="Times New Roman" w:hAnsi="Times New Roman" w:cs="Times New Roman"/>
          <w:sz w:val="24"/>
          <w:szCs w:val="24"/>
          <w:lang w:eastAsia="fr-FR"/>
        </w:rPr>
        <w:t>В евро € на человека, дети до 12 лет</w:t>
      </w:r>
    </w:p>
    <w:p w:rsidR="009A2C80" w:rsidRPr="009A2C80" w:rsidRDefault="009A2C80" w:rsidP="009A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A2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От 2х человек в группе </w:t>
      </w:r>
      <w:r w:rsidRPr="009A2C8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(проверяйте у ваших менеджеров)</w:t>
      </w:r>
    </w:p>
    <w:p w:rsidR="009A2C80" w:rsidRPr="009A2C80" w:rsidRDefault="009A2C80" w:rsidP="009A2C80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</w:pPr>
    </w:p>
    <w:tbl>
      <w:tblPr>
        <w:tblStyle w:val="a3"/>
        <w:tblW w:w="161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59"/>
        <w:gridCol w:w="2975"/>
        <w:gridCol w:w="4677"/>
        <w:gridCol w:w="2267"/>
        <w:gridCol w:w="4677"/>
      </w:tblGrid>
      <w:tr w:rsidR="009A2C80" w:rsidRPr="009A2C80" w:rsidTr="009A2C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365F91"/>
              </w:rPr>
            </w:pPr>
            <w:r w:rsidRPr="009A2C80">
              <w:rPr>
                <w:rFonts w:eastAsia="Calibri"/>
                <w:b/>
                <w:color w:val="365F91"/>
              </w:rPr>
              <w:t>День недели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365F91"/>
              </w:rPr>
            </w:pPr>
            <w:r w:rsidRPr="009A2C80">
              <w:rPr>
                <w:rFonts w:eastAsia="Calibri"/>
                <w:b/>
                <w:color w:val="365F91"/>
              </w:rPr>
              <w:t>Время и место встречи</w:t>
            </w:r>
          </w:p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365F9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365F91"/>
              </w:rPr>
            </w:pPr>
            <w:r w:rsidRPr="009A2C80">
              <w:rPr>
                <w:rFonts w:eastAsia="Calibri"/>
                <w:b/>
                <w:color w:val="365F91"/>
              </w:rPr>
              <w:t>Групповые экскурсии в мини-группе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</w:rPr>
            </w:pPr>
            <w:r w:rsidRPr="009A2C80">
              <w:rPr>
                <w:rFonts w:eastAsia="Calibri"/>
                <w:b/>
                <w:color w:val="C00000"/>
              </w:rPr>
              <w:t xml:space="preserve">Ваша цена </w:t>
            </w:r>
          </w:p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</w:rPr>
            </w:pPr>
            <w:r w:rsidRPr="009A2C80">
              <w:rPr>
                <w:rFonts w:eastAsia="Calibri"/>
                <w:b/>
                <w:color w:val="C00000"/>
              </w:rPr>
              <w:t>НЕТТО</w:t>
            </w:r>
          </w:p>
          <w:p w:rsidR="009A2C80" w:rsidRPr="009A2C80" w:rsidRDefault="009A2C80" w:rsidP="009A2C80">
            <w:pPr>
              <w:jc w:val="center"/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  <w:color w:val="C00000"/>
              </w:rPr>
              <w:t>Взр/ дет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365F91"/>
              </w:rPr>
            </w:pPr>
            <w:r w:rsidRPr="009A2C80">
              <w:rPr>
                <w:rFonts w:eastAsia="Calibri"/>
                <w:b/>
                <w:color w:val="365F91"/>
              </w:rPr>
              <w:t>Все дни проведения данной экскурсии</w:t>
            </w:r>
          </w:p>
        </w:tc>
      </w:tr>
      <w:tr w:rsidR="009A2C80" w:rsidRPr="009A2C80" w:rsidTr="009A2C80">
        <w:trPr>
          <w:trHeight w:val="3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08.50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Обзорная экскурсия по Парижу и Фрагонар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3 ч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75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6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Понедельник, Четверг и Суббота</w:t>
            </w:r>
          </w:p>
        </w:tc>
      </w:tr>
      <w:tr w:rsidR="009A2C80" w:rsidRPr="009A2C80" w:rsidTr="009A2C80">
        <w:trPr>
          <w:trHeight w:val="3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09.00 </w:t>
            </w:r>
          </w:p>
          <w:p w:rsidR="009A2C80" w:rsidRPr="009A2C80" w:rsidRDefault="009A2C80" w:rsidP="009A2C80">
            <w:r w:rsidRPr="009A2C80">
              <w:t xml:space="preserve">Площадь Saint Michel, Линия метро 4.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Латинский Квартал и Собор Парижской Богоматери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2 ч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4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0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35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 xml:space="preserve">Понедельник (в 9 утра) </w:t>
            </w:r>
          </w:p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Пятница (в 14.30)</w:t>
            </w:r>
          </w:p>
        </w:tc>
      </w:tr>
      <w:tr w:rsidR="009A2C80" w:rsidRPr="009A2C80" w:rsidTr="009A2C80">
        <w:trPr>
          <w:trHeight w:val="3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09.00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  <w:b/>
              </w:rPr>
              <w:t>Диснейленд </w:t>
            </w:r>
            <w:r w:rsidRPr="009A2C80">
              <w:rPr>
                <w:rFonts w:eastAsia="Calibri"/>
              </w:rPr>
              <w:t>Трансфер до Диснейленда+билеты в 2 парка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>1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55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/ 1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3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Четверг и Понедельник</w:t>
            </w:r>
          </w:p>
        </w:tc>
      </w:tr>
      <w:tr w:rsidR="009A2C80" w:rsidRPr="009A2C80" w:rsidTr="009A2C80">
        <w:trPr>
          <w:trHeight w:val="3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14.00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У входа в кабарэ Мулен Руж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Монмартр и Базилика Сакрэ Кер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35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29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Понедельник, Четверг и Суббота</w:t>
            </w:r>
          </w:p>
        </w:tc>
      </w:tr>
      <w:tr w:rsidR="009A2C80" w:rsidRPr="009A2C80" w:rsidTr="009A2C80">
        <w:trPr>
          <w:trHeight w:val="3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18.30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  <w:b/>
              </w:rPr>
              <w:t xml:space="preserve">Вечерний Париж +билетик на кораблик по Сене  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105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9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</w:tr>
      <w:tr w:rsidR="009A2C80" w:rsidRPr="009A2C80" w:rsidTr="009A2C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08.30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Замки Луары и дегустация вин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3 замка (Амбуаз и Шенонсо внутри, Шамбор-снаружи). Билеты включены. 12ч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220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/ 1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8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</w:tr>
      <w:tr w:rsidR="009A2C80" w:rsidRPr="009A2C80" w:rsidTr="009A2C80">
        <w:trPr>
          <w:trHeight w:val="6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10.00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 xml:space="preserve">Версальский Дворец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4ч, билеты включены , с гидом, на машине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9A2C80">
              <w:rPr>
                <w:rFonts w:eastAsia="Calibri"/>
                <w:b/>
                <w:color w:val="C00000"/>
              </w:rPr>
              <w:t>1</w:t>
            </w:r>
            <w:r>
              <w:rPr>
                <w:rFonts w:eastAsia="Calibri"/>
                <w:b/>
                <w:color w:val="C00000"/>
                <w:lang w:val="ru-RU"/>
              </w:rPr>
              <w:t>4</w:t>
            </w:r>
            <w:r w:rsidRPr="009A2C80">
              <w:rPr>
                <w:rFonts w:eastAsia="Calibri"/>
                <w:b/>
                <w:color w:val="C00000"/>
              </w:rPr>
              <w:t xml:space="preserve">5  / </w:t>
            </w:r>
            <w:r>
              <w:rPr>
                <w:rFonts w:eastAsia="Calibri"/>
                <w:b/>
                <w:color w:val="C00000"/>
                <w:lang w:val="ru-RU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 xml:space="preserve">Среда </w:t>
            </w:r>
          </w:p>
        </w:tc>
      </w:tr>
      <w:tr w:rsidR="009A2C80" w:rsidRPr="009A2C80" w:rsidTr="009A2C80">
        <w:trPr>
          <w:trHeight w:val="6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16.00 </w:t>
            </w:r>
          </w:p>
          <w:p w:rsidR="009A2C80" w:rsidRPr="009A2C80" w:rsidRDefault="009A2C80" w:rsidP="009A2C80">
            <w:r w:rsidRPr="009A2C80">
              <w:t xml:space="preserve">У конной статуи Людовику, напротив  Пирамиды Лувра  </w:t>
            </w:r>
          </w:p>
          <w:p w:rsidR="009A2C80" w:rsidRPr="009A2C80" w:rsidRDefault="009A2C80" w:rsidP="009A2C8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Лувр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2.5ч, билеты включены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8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5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 xml:space="preserve">Среда </w:t>
            </w:r>
          </w:p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A2C80" w:rsidRPr="009A2C80" w:rsidTr="009A2C80">
        <w:trPr>
          <w:trHeight w:val="5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08.50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Обзорная экскурсия по Парижу и Фрагонар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3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7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5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6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Понедельник, Четверг и Суббота</w:t>
            </w:r>
          </w:p>
        </w:tc>
      </w:tr>
      <w:tr w:rsidR="009A2C80" w:rsidRPr="009A2C80" w:rsidTr="009A2C80">
        <w:trPr>
          <w:trHeight w:val="5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09.00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  <w:b/>
              </w:rPr>
              <w:t>Диснейленд </w:t>
            </w:r>
            <w:r w:rsidRPr="009A2C80">
              <w:rPr>
                <w:rFonts w:eastAsia="Calibri"/>
              </w:rPr>
              <w:t>Трансфер до Диснейленда+билеты в 2 парка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>1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55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/ 1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3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Четверг и Понедельник</w:t>
            </w:r>
          </w:p>
        </w:tc>
      </w:tr>
      <w:tr w:rsidR="009A2C80" w:rsidRPr="009A2C80" w:rsidTr="009A2C80">
        <w:trPr>
          <w:trHeight w:val="5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14.00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У входа в кабарэ Мулен Руж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Монмартр и Базилика Сакрэ Кер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lang w:val="ru-RU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35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/29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Понедельник, Четверг и Суббота</w:t>
            </w:r>
          </w:p>
        </w:tc>
      </w:tr>
      <w:tr w:rsidR="009A2C80" w:rsidRPr="009A2C80" w:rsidTr="009A2C80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Пятница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09.00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Замок Фонтенбло</w:t>
            </w:r>
          </w:p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</w:rPr>
              <w:t>4.5ч, билеты включены</w:t>
            </w:r>
            <w:r w:rsidRPr="009A2C80">
              <w:rPr>
                <w:rFonts w:eastAsia="Calibr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>1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3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5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9A2C80" w:rsidRPr="009A2C80" w:rsidTr="009A2C80">
        <w:trPr>
          <w:trHeight w:val="5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14.30 </w:t>
            </w:r>
          </w:p>
          <w:p w:rsidR="009A2C80" w:rsidRPr="009A2C80" w:rsidRDefault="009A2C80" w:rsidP="009A2C80">
            <w:r w:rsidRPr="009A2C80">
              <w:t xml:space="preserve">Площадь Saint Michel, Линия метро 4.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Латинский Квартал и Собор Парижской Богоматери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2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40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Понедельник (в 9 утра) Пятница (в 14.30)</w:t>
            </w:r>
          </w:p>
        </w:tc>
      </w:tr>
      <w:tr w:rsidR="009A2C80" w:rsidRPr="009A2C80" w:rsidTr="009A2C80">
        <w:trPr>
          <w:trHeight w:val="5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Суббота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08.50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Обзорная экскурсия по Парижу и Фрагонар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3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75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6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Понедельник, Четверг и Суббота</w:t>
            </w:r>
          </w:p>
        </w:tc>
      </w:tr>
      <w:tr w:rsidR="009A2C80" w:rsidRPr="009A2C80" w:rsidTr="009A2C80">
        <w:trPr>
          <w:trHeight w:val="5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14.00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У входа в кабарэ Мулен Руж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</w:rPr>
            </w:pPr>
            <w:r w:rsidRPr="009A2C80">
              <w:rPr>
                <w:rFonts w:eastAsia="Calibri"/>
                <w:b/>
              </w:rPr>
              <w:t>Монмартр и Базилика Сакрэ Кер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35</w:t>
            </w:r>
            <w:r w:rsidRPr="009A2C80">
              <w:rPr>
                <w:rFonts w:eastAsia="Calibri"/>
                <w:b/>
                <w:color w:val="C00000"/>
                <w:sz w:val="24"/>
                <w:szCs w:val="24"/>
              </w:rPr>
              <w:t xml:space="preserve"> / </w:t>
            </w:r>
            <w:r>
              <w:rPr>
                <w:rFonts w:eastAsia="Calibri"/>
                <w:b/>
                <w:color w:val="C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Понедельник, Четверг и Суббота</w:t>
            </w:r>
          </w:p>
        </w:tc>
      </w:tr>
      <w:tr w:rsidR="009A2C80" w:rsidRPr="009A2C80" w:rsidTr="009A2C80">
        <w:trPr>
          <w:trHeight w:val="5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19.30</w:t>
            </w:r>
          </w:p>
          <w:p w:rsidR="009A2C80" w:rsidRPr="009A2C80" w:rsidRDefault="009A2C80" w:rsidP="009A2C80">
            <w:r w:rsidRPr="009A2C80">
              <w:t xml:space="preserve">У обелиска на Площади Конкорд. </w:t>
            </w:r>
            <w:r w:rsidRPr="009A2C80">
              <w:rPr>
                <w:sz w:val="18"/>
                <w:szCs w:val="18"/>
              </w:rPr>
              <w:t>Метро CONCORDE, линии 12, 1,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  <w:b/>
              </w:rPr>
              <w:t xml:space="preserve">Елисейские Поля и Эйфелева Башня в Огнях  </w:t>
            </w:r>
            <w:r w:rsidRPr="009A2C80">
              <w:rPr>
                <w:rFonts w:eastAsia="Calibri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</w:rPr>
            </w:pPr>
            <w:r>
              <w:rPr>
                <w:rFonts w:eastAsia="Calibri"/>
                <w:b/>
                <w:color w:val="C00000"/>
                <w:lang w:val="ru-RU"/>
              </w:rPr>
              <w:t>4</w:t>
            </w:r>
            <w:r w:rsidRPr="009A2C80">
              <w:rPr>
                <w:rFonts w:eastAsia="Calibri"/>
                <w:b/>
                <w:color w:val="C00000"/>
              </w:rPr>
              <w:t xml:space="preserve">0  / </w:t>
            </w:r>
            <w:r>
              <w:rPr>
                <w:rFonts w:eastAsia="Calibri"/>
                <w:b/>
                <w:color w:val="C00000"/>
                <w:lang w:val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Суббота</w:t>
            </w:r>
          </w:p>
        </w:tc>
      </w:tr>
      <w:tr w:rsidR="009A2C80" w:rsidRPr="009A2C80" w:rsidTr="009A2C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Воскресенье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 xml:space="preserve">08.30 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Из отеля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  <w:b/>
              </w:rPr>
              <w:t xml:space="preserve">Нормандия и дегустация кальвадоса и сидра. </w:t>
            </w:r>
            <w:r w:rsidRPr="009A2C80">
              <w:rPr>
                <w:rFonts w:eastAsia="Calibri"/>
              </w:rPr>
              <w:t>Города Руан, Онфлер и Довиль</w:t>
            </w:r>
          </w:p>
          <w:p w:rsidR="009A2C80" w:rsidRPr="009A2C80" w:rsidRDefault="009A2C80" w:rsidP="009A2C80">
            <w:pPr>
              <w:rPr>
                <w:rFonts w:eastAsia="Calibri"/>
              </w:rPr>
            </w:pPr>
            <w:r w:rsidRPr="009A2C80">
              <w:rPr>
                <w:rFonts w:eastAsia="Calibri"/>
              </w:rPr>
              <w:t>Дегустации сидра и кальвадоса включены.12ч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jc w:val="center"/>
              <w:rPr>
                <w:rFonts w:eastAsia="Calibri"/>
                <w:b/>
                <w:color w:val="C00000"/>
              </w:rPr>
            </w:pPr>
            <w:r w:rsidRPr="009A2C80">
              <w:rPr>
                <w:rFonts w:eastAsia="Calibri"/>
                <w:b/>
                <w:color w:val="C00000"/>
              </w:rPr>
              <w:t>1</w:t>
            </w:r>
            <w:r>
              <w:rPr>
                <w:rFonts w:eastAsia="Calibri"/>
                <w:b/>
                <w:color w:val="C00000"/>
                <w:lang w:val="ru-RU"/>
              </w:rPr>
              <w:t>99</w:t>
            </w:r>
            <w:r w:rsidRPr="009A2C80">
              <w:rPr>
                <w:rFonts w:eastAsia="Calibri"/>
                <w:b/>
                <w:color w:val="C00000"/>
              </w:rPr>
              <w:t xml:space="preserve"> / 1</w:t>
            </w:r>
            <w:r>
              <w:rPr>
                <w:rFonts w:eastAsia="Calibri"/>
                <w:b/>
                <w:color w:val="C00000"/>
                <w:lang w:val="ru-RU"/>
              </w:rPr>
              <w:t>8</w:t>
            </w:r>
            <w:r w:rsidRPr="009A2C80">
              <w:rPr>
                <w:rFonts w:eastAsia="Calibri"/>
                <w:b/>
                <w:color w:val="C0000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0" w:rsidRPr="009A2C80" w:rsidRDefault="009A2C80" w:rsidP="009A2C80">
            <w:pPr>
              <w:rPr>
                <w:rFonts w:eastAsia="Calibri"/>
                <w:b/>
                <w:sz w:val="24"/>
                <w:szCs w:val="24"/>
              </w:rPr>
            </w:pPr>
            <w:r w:rsidRPr="009A2C80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</w:tbl>
    <w:tbl>
      <w:tblPr>
        <w:tblW w:w="22905" w:type="dxa"/>
        <w:tblInd w:w="-11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6"/>
        <w:gridCol w:w="1210"/>
        <w:gridCol w:w="1209"/>
        <w:gridCol w:w="1210"/>
      </w:tblGrid>
      <w:tr w:rsidR="009A2C80" w:rsidRPr="009A2C80" w:rsidTr="009A2C80">
        <w:trPr>
          <w:trHeight w:val="283"/>
        </w:trPr>
        <w:tc>
          <w:tcPr>
            <w:tcW w:w="19278" w:type="dxa"/>
          </w:tcPr>
          <w:p w:rsidR="009A2C80" w:rsidRP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A2C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9A2C80" w:rsidRP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A2C80">
              <w:rPr>
                <w:rFonts w:ascii="Times New Roman" w:eastAsia="Times New Roman" w:hAnsi="Times New Roman" w:cs="Times New Roman"/>
                <w:lang w:eastAsia="fr-FR"/>
              </w:rPr>
              <w:t xml:space="preserve">Время дано условно, </w:t>
            </w:r>
          </w:p>
          <w:p w:rsidR="009A2C80" w:rsidRP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A2C80" w:rsidRP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9A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Анннуляции</w:t>
            </w:r>
            <w:proofErr w:type="spellEnd"/>
            <w:r w:rsidRPr="009A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9A2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экскурсий  в мини-группах без штрафов за </w:t>
            </w:r>
            <w:r w:rsidRPr="009A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 xml:space="preserve">72 часа </w:t>
            </w:r>
            <w:r w:rsidRPr="009A2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до экскурсии. Позднее - штраф </w:t>
            </w:r>
            <w:r w:rsidRPr="009A2C8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fr-FR"/>
              </w:rPr>
              <w:t>100%</w:t>
            </w:r>
            <w:r w:rsidRPr="009A2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от стоимости</w:t>
            </w:r>
            <w:r w:rsidRPr="009A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  <w:p w:rsidR="009A2C80" w:rsidRP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fr-FR"/>
              </w:rPr>
            </w:pPr>
            <w:r w:rsidRPr="009A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9A2C80" w:rsidRP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210" w:type="dxa"/>
          </w:tcPr>
          <w:p w:rsidR="009A2C80" w:rsidRP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</w:tcPr>
          <w:p w:rsidR="009A2C80" w:rsidRP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0" w:type="dxa"/>
          </w:tcPr>
          <w:p w:rsidR="009A2C80" w:rsidRPr="009A2C80" w:rsidRDefault="009A2C80" w:rsidP="009A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A2C80" w:rsidRPr="009A2C80" w:rsidRDefault="009A2C80" w:rsidP="009A2C8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F6FF6" w:rsidRDefault="00CF6FF6"/>
    <w:sectPr w:rsidR="00CF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80"/>
    <w:rsid w:val="009A2C80"/>
    <w:rsid w:val="00C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2020-02-13T11:39:00Z</dcterms:created>
  <dcterms:modified xsi:type="dcterms:W3CDTF">2020-02-13T11:45:00Z</dcterms:modified>
</cp:coreProperties>
</file>