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94" w:rsidRDefault="00985694" w:rsidP="00985694">
      <w:pPr>
        <w:pStyle w:val="NoSpacingCharCharChar"/>
        <w:pageBreakBefore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Программа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 w:rsidRPr="00557CA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57CA6">
        <w:rPr>
          <w:b/>
          <w:sz w:val="26"/>
          <w:szCs w:val="26"/>
        </w:rPr>
        <w:tab/>
      </w:r>
      <w:r>
        <w:rPr>
          <w:b/>
          <w:sz w:val="26"/>
          <w:szCs w:val="26"/>
          <w:lang w:val="ru-RU"/>
        </w:rPr>
        <w:t>Тур</w:t>
      </w:r>
      <w:r>
        <w:rPr>
          <w:b/>
          <w:sz w:val="26"/>
          <w:szCs w:val="26"/>
        </w:rPr>
        <w:t xml:space="preserve"> «Explore the Paradise Island» </w:t>
      </w:r>
    </w:p>
    <w:p w:rsidR="00985694" w:rsidRDefault="00985694" w:rsidP="00985694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Продолжительность тура:</w:t>
      </w:r>
      <w:r>
        <w:rPr>
          <w:b/>
          <w:sz w:val="26"/>
          <w:szCs w:val="26"/>
          <w:lang w:val="ru-RU"/>
        </w:rPr>
        <w:tab/>
        <w:t xml:space="preserve">05 Дней / 04 Ночи </w:t>
      </w:r>
    </w:p>
    <w:p w:rsidR="00985694" w:rsidRDefault="00985694" w:rsidP="00985694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Даты/период: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>Зима 201</w:t>
      </w:r>
      <w:r w:rsidRPr="00985694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>/1</w:t>
      </w:r>
      <w:r w:rsidRPr="00985694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 xml:space="preserve"> (01.11.201</w:t>
      </w:r>
      <w:r w:rsidRPr="00985694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- 30.04.201</w:t>
      </w:r>
      <w:r w:rsidRPr="00985694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>)</w:t>
      </w:r>
    </w:p>
    <w:p w:rsidR="00985694" w:rsidRDefault="00985694" w:rsidP="00985694">
      <w:pPr>
        <w:pStyle w:val="NoSpacingCharCharChar"/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</w:t>
      </w:r>
    </w:p>
    <w:p w:rsidR="00985694" w:rsidRDefault="00985694" w:rsidP="00985694">
      <w:pPr>
        <w:pStyle w:val="NoSpacingCharCharChar"/>
        <w:spacing w:afterLines="5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6" style="position:absolute;left:0;text-align:left;margin-left:-1.5pt;margin-top:20.95pt;width:533.5pt;height:18.4pt;z-index:251660288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985694" w:rsidRPr="00CA0EAB" w:rsidRDefault="00985694" w:rsidP="00985694">
                  <w:pPr>
                    <w:pStyle w:val="a6"/>
                    <w:ind w:left="1980" w:hanging="1980"/>
                    <w:jc w:val="both"/>
                  </w:pPr>
                  <w:r w:rsidRPr="00CA0EAB">
                    <w:rPr>
                      <w:rFonts w:ascii="Calibri" w:hAnsi="Calibri"/>
                      <w:b/>
                      <w:color w:val="000000"/>
                      <w:sz w:val="22"/>
                    </w:rPr>
                    <w:t>День 01</w:t>
                  </w:r>
                  <w:r w:rsidRPr="00CA0EAB">
                    <w:rPr>
                      <w:rFonts w:ascii="Calibri" w:hAnsi="Calibri"/>
                      <w:b/>
                      <w:color w:val="000000"/>
                      <w:sz w:val="22"/>
                    </w:rPr>
                    <w:tab/>
                    <w:t>:</w:t>
                  </w:r>
                  <w:r w:rsidRPr="00CA0EAB"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  <w:r w:rsidRPr="00CA0EAB">
                    <w:rPr>
                      <w:rFonts w:ascii="Calibri" w:hAnsi="Calibri"/>
                      <w:b/>
                      <w:sz w:val="22"/>
                    </w:rPr>
                    <w:tab/>
                    <w:t>АЭРОПОРТ/ ДАМБУЛЛА или ХАБАРАНА или СИГИРИЯ</w:t>
                  </w:r>
                </w:p>
              </w:txbxContent>
            </v:textbox>
          </v:rect>
        </w:pict>
      </w:r>
      <w:r>
        <w:rPr>
          <w:b/>
          <w:sz w:val="32"/>
          <w:szCs w:val="32"/>
          <w:lang w:val="ru-RU"/>
        </w:rPr>
        <w:t xml:space="preserve">Маршрут </w:t>
      </w:r>
    </w:p>
    <w:p w:rsidR="00985694" w:rsidRDefault="00985694" w:rsidP="00985694">
      <w:pPr>
        <w:pStyle w:val="a6"/>
        <w:spacing w:afterLines="50"/>
        <w:ind w:left="1980" w:hanging="1980"/>
        <w:jc w:val="both"/>
        <w:rPr>
          <w:sz w:val="22"/>
        </w:rPr>
      </w:pP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Прибытие в Международный Аэропорт Коломбо. Встреча с представителем компании </w:t>
      </w:r>
      <w:r>
        <w:rPr>
          <w:b/>
          <w:sz w:val="22"/>
          <w:szCs w:val="22"/>
        </w:rPr>
        <w:t>Aitken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Spence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Travels</w:t>
      </w:r>
      <w:r>
        <w:rPr>
          <w:sz w:val="22"/>
          <w:szCs w:val="22"/>
          <w:lang w:val="ru-RU"/>
        </w:rPr>
        <w:t xml:space="preserve">. </w:t>
      </w:r>
    </w:p>
    <w:p w:rsidR="00985694" w:rsidRDefault="00985694" w:rsidP="00985694">
      <w:pPr>
        <w:pStyle w:val="NoSpacingCharCharChar"/>
        <w:tabs>
          <w:tab w:val="left" w:pos="9810"/>
          <w:tab w:val="left" w:pos="9900"/>
        </w:tabs>
        <w:spacing w:afterLines="50"/>
        <w:ind w:right="-90"/>
        <w:jc w:val="left"/>
        <w:rPr>
          <w:b/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Трансфер</w:t>
      </w:r>
      <w:proofErr w:type="spellEnd"/>
      <w:r>
        <w:rPr>
          <w:sz w:val="22"/>
          <w:szCs w:val="22"/>
          <w:lang w:val="ru-RU"/>
        </w:rPr>
        <w:t xml:space="preserve"> в отель</w:t>
      </w:r>
      <w:r>
        <w:rPr>
          <w:bCs/>
          <w:sz w:val="22"/>
          <w:szCs w:val="22"/>
          <w:lang w:val="ru-RU"/>
        </w:rPr>
        <w:t xml:space="preserve"> (регион </w:t>
      </w:r>
      <w:proofErr w:type="spellStart"/>
      <w:r>
        <w:rPr>
          <w:bCs/>
          <w:sz w:val="22"/>
          <w:szCs w:val="22"/>
          <w:lang w:val="ru-RU"/>
        </w:rPr>
        <w:t>Дамбулла</w:t>
      </w:r>
      <w:proofErr w:type="spellEnd"/>
      <w:r>
        <w:rPr>
          <w:bCs/>
          <w:sz w:val="22"/>
          <w:szCs w:val="22"/>
          <w:lang w:val="ru-RU"/>
        </w:rPr>
        <w:t>/</w:t>
      </w:r>
      <w:proofErr w:type="spellStart"/>
      <w:r>
        <w:rPr>
          <w:bCs/>
          <w:sz w:val="22"/>
          <w:szCs w:val="22"/>
          <w:lang w:val="ru-RU"/>
        </w:rPr>
        <w:t>Хабарана</w:t>
      </w:r>
      <w:proofErr w:type="spellEnd"/>
      <w:r>
        <w:rPr>
          <w:bCs/>
          <w:sz w:val="22"/>
          <w:szCs w:val="22"/>
          <w:lang w:val="ru-RU"/>
        </w:rPr>
        <w:t>/</w:t>
      </w:r>
      <w:proofErr w:type="spellStart"/>
      <w:r>
        <w:rPr>
          <w:bCs/>
          <w:sz w:val="22"/>
          <w:szCs w:val="22"/>
          <w:lang w:val="ru-RU"/>
        </w:rPr>
        <w:t>Сигирия</w:t>
      </w:r>
      <w:proofErr w:type="spellEnd"/>
      <w:r>
        <w:rPr>
          <w:bCs/>
          <w:sz w:val="22"/>
          <w:szCs w:val="22"/>
          <w:lang w:val="ru-RU"/>
        </w:rPr>
        <w:t>).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7" style="position:absolute;left:0;text-align:left;margin-left:-1.45pt;margin-top:14.85pt;width:535.75pt;height:18.4pt;z-index:251661312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985694" w:rsidRPr="00557CA6" w:rsidRDefault="00985694" w:rsidP="00985694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  <w:position w:val="32"/>
                    </w:rPr>
                    <w:t xml:space="preserve">День 02 </w:t>
                  </w:r>
                  <w:r>
                    <w:rPr>
                      <w:b/>
                      <w:color w:val="000000"/>
                      <w:position w:val="32"/>
                    </w:rPr>
                    <w:tab/>
                    <w:t xml:space="preserve">: </w:t>
                  </w:r>
                  <w:r>
                    <w:rPr>
                      <w:b/>
                      <w:color w:val="000000"/>
                      <w:position w:val="32"/>
                    </w:rPr>
                    <w:tab/>
                  </w:r>
                  <w:r>
                    <w:rPr>
                      <w:b/>
                      <w:position w:val="32"/>
                    </w:rPr>
                    <w:t>СИГИРИЯ / НАЦИОНАЛЬНЫЙ ПАРК МИННЕРИЯ</w:t>
                  </w:r>
                  <w:r w:rsidRPr="00557CA6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bCs/>
                      <w:color w:val="000000"/>
                    </w:rPr>
                    <w:t>AIRPORT</w:t>
                  </w:r>
                  <w:r w:rsidRPr="00557CA6">
                    <w:rPr>
                      <w:b/>
                      <w:bCs/>
                      <w:color w:val="000000"/>
                    </w:rPr>
                    <w:t xml:space="preserve"> /</w:t>
                  </w:r>
                  <w:r>
                    <w:rPr>
                      <w:b/>
                      <w:bCs/>
                      <w:color w:val="000000"/>
                    </w:rPr>
                    <w:t>KANDY</w:t>
                  </w:r>
                </w:p>
                <w:p w:rsidR="00985694" w:rsidRPr="00557CA6" w:rsidRDefault="00985694" w:rsidP="00985694"/>
              </w:txbxContent>
            </v:textbox>
          </v:rect>
        </w:pict>
      </w: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(регион </w:t>
      </w:r>
      <w:proofErr w:type="spellStart"/>
      <w:r>
        <w:rPr>
          <w:b/>
          <w:sz w:val="22"/>
          <w:szCs w:val="22"/>
          <w:lang w:val="ru-RU"/>
        </w:rPr>
        <w:t>Дамбулла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Хабарана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Сигирия</w:t>
      </w:r>
      <w:proofErr w:type="spellEnd"/>
      <w:r>
        <w:rPr>
          <w:b/>
          <w:sz w:val="22"/>
          <w:szCs w:val="22"/>
          <w:lang w:val="ru-RU"/>
        </w:rPr>
        <w:t>).</w:t>
      </w:r>
    </w:p>
    <w:p w:rsidR="00985694" w:rsidRDefault="00985694" w:rsidP="00985694">
      <w:pPr>
        <w:pStyle w:val="a6"/>
        <w:spacing w:afterLines="50"/>
        <w:ind w:left="1980" w:hanging="1980"/>
        <w:jc w:val="both"/>
        <w:rPr>
          <w:sz w:val="22"/>
        </w:rPr>
      </w:pP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Сигирию</w:t>
      </w:r>
      <w:proofErr w:type="spellEnd"/>
      <w:r>
        <w:rPr>
          <w:sz w:val="22"/>
          <w:szCs w:val="22"/>
          <w:lang w:val="ru-RU"/>
        </w:rPr>
        <w:t>.</w:t>
      </w:r>
    </w:p>
    <w:p w:rsidR="00985694" w:rsidRPr="00490E23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59690</wp:posOffset>
            </wp:positionV>
            <wp:extent cx="1466850" cy="1083945"/>
            <wp:effectExtent l="19050" t="0" r="0" b="0"/>
            <wp:wrapTight wrapText="bothSides">
              <wp:wrapPolygon edited="0">
                <wp:start x="-281" y="0"/>
                <wp:lineTo x="-281" y="21258"/>
                <wp:lineTo x="21600" y="21258"/>
                <wp:lineTo x="21600" y="0"/>
                <wp:lineTo x="-281" y="0"/>
              </wp:wrapPolygon>
            </wp:wrapTight>
            <wp:docPr id="7" name="Рисунок 7" descr="sigiriya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iriyaroc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EAB">
        <w:rPr>
          <w:b/>
          <w:sz w:val="22"/>
          <w:szCs w:val="22"/>
          <w:lang w:val="ru-RU"/>
        </w:rPr>
        <w:t>Восхождение по</w:t>
      </w:r>
      <w:r w:rsidRPr="00490E23">
        <w:rPr>
          <w:b/>
          <w:sz w:val="22"/>
          <w:szCs w:val="22"/>
          <w:lang w:val="ru-RU"/>
        </w:rPr>
        <w:t xml:space="preserve"> горной крепости </w:t>
      </w:r>
      <w:proofErr w:type="spellStart"/>
      <w:r w:rsidRPr="00490E23">
        <w:rPr>
          <w:b/>
          <w:sz w:val="22"/>
          <w:szCs w:val="22"/>
          <w:lang w:val="ru-RU"/>
        </w:rPr>
        <w:t>Сигирия</w:t>
      </w:r>
      <w:proofErr w:type="spellEnd"/>
      <w:r w:rsidRPr="00490E23">
        <w:rPr>
          <w:b/>
          <w:sz w:val="22"/>
          <w:szCs w:val="22"/>
          <w:lang w:val="ru-RU"/>
        </w:rPr>
        <w:t>.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0515E1">
        <w:rPr>
          <w:sz w:val="22"/>
          <w:szCs w:val="22"/>
          <w:lang w:val="ru-RU"/>
        </w:rPr>
        <w:t>Сигирия</w:t>
      </w:r>
      <w:proofErr w:type="spellEnd"/>
      <w:r w:rsidRPr="000515E1">
        <w:rPr>
          <w:sz w:val="22"/>
          <w:szCs w:val="22"/>
          <w:lang w:val="ru-RU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490E23">
        <w:rPr>
          <w:sz w:val="22"/>
          <w:szCs w:val="22"/>
          <w:lang w:val="ru-RU"/>
        </w:rPr>
        <w:t>Сигирия</w:t>
      </w:r>
      <w:proofErr w:type="spellEnd"/>
      <w:r w:rsidRPr="00490E23">
        <w:rPr>
          <w:sz w:val="22"/>
          <w:szCs w:val="22"/>
          <w:lang w:val="ru-RU"/>
        </w:rPr>
        <w:t xml:space="preserve">, где с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до нашей эры находился буддистский монастырь, была перестроена в крепость спустя десять столетий, в </w:t>
      </w:r>
      <w:proofErr w:type="gramStart"/>
      <w:r w:rsidRPr="00490E23">
        <w:rPr>
          <w:sz w:val="22"/>
          <w:szCs w:val="22"/>
          <w:lang w:val="ru-RU"/>
        </w:rPr>
        <w:t>конце</w:t>
      </w:r>
      <w:proofErr w:type="gramEnd"/>
      <w:r w:rsidRPr="00490E23">
        <w:rPr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нашей эры, по распоряжению короля </w:t>
      </w:r>
      <w:proofErr w:type="spellStart"/>
      <w:r w:rsidRPr="00490E23">
        <w:rPr>
          <w:sz w:val="22"/>
          <w:szCs w:val="22"/>
          <w:lang w:val="ru-RU"/>
        </w:rPr>
        <w:t>Кашьяпы</w:t>
      </w:r>
      <w:proofErr w:type="spellEnd"/>
      <w:r w:rsidRPr="00490E23">
        <w:rPr>
          <w:sz w:val="22"/>
          <w:szCs w:val="22"/>
          <w:lang w:val="ru-RU"/>
        </w:rPr>
        <w:t xml:space="preserve">. Сложные ландшафты дворцово-крепостного комплекса впечатляют масштабными постройками, необыкновенными </w:t>
      </w:r>
      <w:proofErr w:type="gramStart"/>
      <w:r w:rsidRPr="00490E23">
        <w:rPr>
          <w:sz w:val="22"/>
          <w:szCs w:val="22"/>
          <w:lang w:val="ru-RU"/>
        </w:rPr>
        <w:t>архитектурными решениями</w:t>
      </w:r>
      <w:proofErr w:type="gramEnd"/>
      <w:r w:rsidRPr="00490E23">
        <w:rPr>
          <w:sz w:val="22"/>
          <w:szCs w:val="22"/>
          <w:lang w:val="ru-RU"/>
        </w:rPr>
        <w:t xml:space="preserve"> и уникальными фресками (до наших дней дошло лишь 19 из 500 уникальных росписей).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Миннерию</w:t>
      </w:r>
      <w:proofErr w:type="spellEnd"/>
      <w:r>
        <w:rPr>
          <w:sz w:val="22"/>
          <w:szCs w:val="22"/>
          <w:lang w:val="ru-RU"/>
        </w:rPr>
        <w:t>.</w:t>
      </w:r>
    </w:p>
    <w:p w:rsidR="00985694" w:rsidRPr="00490E23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38100</wp:posOffset>
            </wp:positionV>
            <wp:extent cx="1461770" cy="930910"/>
            <wp:effectExtent l="19050" t="0" r="5080" b="0"/>
            <wp:wrapTight wrapText="bothSides">
              <wp:wrapPolygon edited="0">
                <wp:start x="-281" y="0"/>
                <wp:lineTo x="-281" y="21217"/>
                <wp:lineTo x="21675" y="21217"/>
                <wp:lineTo x="21675" y="0"/>
                <wp:lineTo x="-281" y="0"/>
              </wp:wrapPolygon>
            </wp:wrapTight>
            <wp:docPr id="8" name="Рисунок 8" descr="minn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neri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A0EAB">
        <w:rPr>
          <w:b/>
          <w:sz w:val="22"/>
          <w:szCs w:val="22"/>
          <w:lang w:val="ru-RU"/>
        </w:rPr>
        <w:t>Джип-сафари в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Национальном Парке </w:t>
      </w:r>
      <w:proofErr w:type="spellStart"/>
      <w:r w:rsidRPr="00490E23">
        <w:rPr>
          <w:b/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>.</w:t>
      </w:r>
      <w:proofErr w:type="gramEnd"/>
      <w:r w:rsidRPr="00490E23">
        <w:rPr>
          <w:sz w:val="22"/>
          <w:szCs w:val="22"/>
          <w:lang w:val="ru-RU"/>
        </w:rPr>
        <w:t xml:space="preserve"> Площадь парка составляет более чем 8889 гектар, включая лесные, саванные и обводненные территории. В пределах парка также находится водохранилище </w:t>
      </w:r>
      <w:proofErr w:type="spellStart"/>
      <w:r w:rsidRPr="00490E23">
        <w:rPr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 xml:space="preserve">, построенное в третьем веке нашей эры королем </w:t>
      </w:r>
      <w:proofErr w:type="spellStart"/>
      <w:r w:rsidRPr="00490E23">
        <w:rPr>
          <w:sz w:val="22"/>
          <w:szCs w:val="22"/>
          <w:lang w:val="ru-RU"/>
        </w:rPr>
        <w:t>Махасеном</w:t>
      </w:r>
      <w:proofErr w:type="spellEnd"/>
      <w:r w:rsidRPr="00490E23">
        <w:rPr>
          <w:sz w:val="22"/>
          <w:szCs w:val="22"/>
          <w:lang w:val="ru-RU"/>
        </w:rPr>
        <w:t xml:space="preserve">. На территории парка обитает 24 вида млекопитающих, из них около 200-300 слонов. Парк также является местом обитания более 170 видов великолепных птиц, таких как попугаи, павлины, </w:t>
      </w:r>
      <w:proofErr w:type="spellStart"/>
      <w:r w:rsidRPr="00490E23">
        <w:rPr>
          <w:sz w:val="22"/>
          <w:szCs w:val="22"/>
          <w:lang w:val="ru-RU"/>
        </w:rPr>
        <w:t>ткачики</w:t>
      </w:r>
      <w:proofErr w:type="spellEnd"/>
      <w:r w:rsidRPr="00490E23">
        <w:rPr>
          <w:sz w:val="22"/>
          <w:szCs w:val="22"/>
          <w:lang w:val="ru-RU"/>
        </w:rPr>
        <w:t xml:space="preserve">, висящие попугаи, болтуны и соловьи. В водохранилище парка водятся 26 видов рыб, а также постоянно голодные крокодилы. Главной особенностью парка </w:t>
      </w:r>
      <w:proofErr w:type="spellStart"/>
      <w:r w:rsidRPr="00490E23">
        <w:rPr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 xml:space="preserve"> является то, что здесь можно наблюдать за дикими слонами на максимально близком </w:t>
      </w:r>
      <w:proofErr w:type="gramStart"/>
      <w:r w:rsidRPr="00490E23">
        <w:rPr>
          <w:sz w:val="22"/>
          <w:szCs w:val="22"/>
          <w:lang w:val="ru-RU"/>
        </w:rPr>
        <w:t>расстоянии</w:t>
      </w:r>
      <w:proofErr w:type="gramEnd"/>
      <w:r w:rsidRPr="00490E23">
        <w:rPr>
          <w:sz w:val="22"/>
          <w:szCs w:val="22"/>
          <w:lang w:val="ru-RU"/>
        </w:rPr>
        <w:t>.</w:t>
      </w:r>
    </w:p>
    <w:p w:rsidR="00985694" w:rsidRDefault="00985694" w:rsidP="00985694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8" style="position:absolute;left:0;text-align:left;margin-left:0;margin-top:16.4pt;width:535pt;height:18.4pt;z-index:251662336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985694" w:rsidRPr="00CA0EAB" w:rsidRDefault="00985694" w:rsidP="00985694">
                  <w:pPr>
                    <w:pStyle w:val="a6"/>
                    <w:ind w:left="1980" w:hanging="1980"/>
                    <w:jc w:val="both"/>
                  </w:pPr>
                  <w:r w:rsidRPr="00CA0EAB">
                    <w:rPr>
                      <w:rFonts w:ascii="Calibri" w:hAnsi="Calibri"/>
                      <w:b/>
                      <w:sz w:val="22"/>
                    </w:rPr>
                    <w:t>День 03</w:t>
                  </w:r>
                  <w:r w:rsidRPr="00CA0EAB">
                    <w:rPr>
                      <w:rFonts w:ascii="Calibri" w:hAnsi="Calibri"/>
                      <w:sz w:val="22"/>
                    </w:rPr>
                    <w:tab/>
                    <w:t>:</w:t>
                  </w:r>
                  <w:r w:rsidRPr="00CA0EAB">
                    <w:rPr>
                      <w:rFonts w:ascii="Calibri" w:hAnsi="Calibri"/>
                      <w:sz w:val="22"/>
                    </w:rPr>
                    <w:tab/>
                  </w:r>
                  <w:r w:rsidRPr="00CA0EAB">
                    <w:rPr>
                      <w:rFonts w:ascii="Calibri" w:hAnsi="Calibri"/>
                      <w:b/>
                      <w:sz w:val="22"/>
                    </w:rPr>
                    <w:t>ДАМБУЛЛА или ХАБАРАНА или СИГИРИЯ / ДАМБУЛЛА / МАТАЛЕ / КАНДИ</w:t>
                  </w:r>
                </w:p>
              </w:txbxContent>
            </v:textbox>
          </v:rect>
        </w:pict>
      </w: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(регион </w:t>
      </w:r>
      <w:proofErr w:type="spellStart"/>
      <w:r>
        <w:rPr>
          <w:b/>
          <w:sz w:val="22"/>
          <w:szCs w:val="22"/>
          <w:lang w:val="ru-RU"/>
        </w:rPr>
        <w:t>Дамбулла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Хабарана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Сигирия</w:t>
      </w:r>
      <w:proofErr w:type="spellEnd"/>
      <w:r>
        <w:rPr>
          <w:b/>
          <w:sz w:val="22"/>
          <w:szCs w:val="22"/>
          <w:lang w:val="ru-RU"/>
        </w:rPr>
        <w:t>).</w:t>
      </w:r>
    </w:p>
    <w:p w:rsidR="00985694" w:rsidRDefault="00985694" w:rsidP="00985694">
      <w:pPr>
        <w:pStyle w:val="NoSpacingCharCharChar"/>
        <w:spacing w:afterLines="50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985694" w:rsidRDefault="00985694" w:rsidP="00985694">
      <w:pPr>
        <w:pStyle w:val="NoSpacingCharCharChar"/>
        <w:spacing w:afterLines="50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 xml:space="preserve">Переезд в </w:t>
      </w:r>
      <w:proofErr w:type="spellStart"/>
      <w:r>
        <w:rPr>
          <w:color w:val="000000"/>
          <w:sz w:val="22"/>
          <w:szCs w:val="22"/>
          <w:lang w:val="ru-RU"/>
        </w:rPr>
        <w:t>Дамбуллу</w:t>
      </w:r>
      <w:proofErr w:type="spellEnd"/>
      <w:r>
        <w:rPr>
          <w:color w:val="000000"/>
          <w:sz w:val="22"/>
          <w:szCs w:val="22"/>
          <w:lang w:val="ru-RU"/>
        </w:rPr>
        <w:t>.</w:t>
      </w:r>
    </w:p>
    <w:p w:rsidR="00985694" w:rsidRPr="00490E23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34925</wp:posOffset>
            </wp:positionV>
            <wp:extent cx="1544320" cy="1139190"/>
            <wp:effectExtent l="19050" t="0" r="0" b="0"/>
            <wp:wrapTight wrapText="bothSides">
              <wp:wrapPolygon edited="0">
                <wp:start x="-266" y="0"/>
                <wp:lineTo x="-266" y="21311"/>
                <wp:lineTo x="21582" y="21311"/>
                <wp:lineTo x="21582" y="0"/>
                <wp:lineTo x="-266" y="0"/>
              </wp:wrapPolygon>
            </wp:wrapTight>
            <wp:docPr id="9" name="Рисунок 9" descr="dambul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mbulla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Золотой Пещерный Храм </w:t>
      </w:r>
      <w:proofErr w:type="spellStart"/>
      <w:r w:rsidRPr="00490E23">
        <w:rPr>
          <w:b/>
          <w:sz w:val="22"/>
          <w:szCs w:val="22"/>
          <w:lang w:val="ru-RU"/>
        </w:rPr>
        <w:t>Дамбулла</w:t>
      </w:r>
      <w:proofErr w:type="spellEnd"/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</w:t>
      </w:r>
      <w:proofErr w:type="gramStart"/>
      <w:r w:rsidRPr="00490E23">
        <w:rPr>
          <w:sz w:val="22"/>
          <w:szCs w:val="22"/>
          <w:lang w:val="ru-RU"/>
        </w:rPr>
        <w:t>фресках</w:t>
      </w:r>
      <w:proofErr w:type="gramEnd"/>
      <w:r w:rsidRPr="00490E23">
        <w:rPr>
          <w:sz w:val="22"/>
          <w:szCs w:val="22"/>
          <w:lang w:val="ru-RU"/>
        </w:rPr>
        <w:t xml:space="preserve">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собой сплошную галерею живописи. Храм датируется I веком </w:t>
      </w:r>
      <w:proofErr w:type="gramStart"/>
      <w:r w:rsidRPr="00490E23">
        <w:rPr>
          <w:sz w:val="22"/>
          <w:szCs w:val="22"/>
          <w:lang w:val="ru-RU"/>
        </w:rPr>
        <w:t>до</w:t>
      </w:r>
      <w:proofErr w:type="gramEnd"/>
      <w:r w:rsidRPr="00490E23">
        <w:rPr>
          <w:sz w:val="22"/>
          <w:szCs w:val="22"/>
          <w:lang w:val="ru-RU"/>
        </w:rPr>
        <w:t xml:space="preserve"> н.э., но достраивался и восстанавливался в XII и XVIII веках.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Матале</w:t>
      </w:r>
      <w:proofErr w:type="spellEnd"/>
      <w:r>
        <w:rPr>
          <w:sz w:val="22"/>
          <w:szCs w:val="22"/>
          <w:lang w:val="ru-RU"/>
        </w:rPr>
        <w:t>.</w:t>
      </w:r>
    </w:p>
    <w:p w:rsidR="00985694" w:rsidRPr="00490E23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19050</wp:posOffset>
            </wp:positionV>
            <wp:extent cx="1166495" cy="656590"/>
            <wp:effectExtent l="19050" t="0" r="0" b="0"/>
            <wp:wrapTight wrapText="bothSides">
              <wp:wrapPolygon edited="0">
                <wp:start x="-353" y="0"/>
                <wp:lineTo x="-353" y="20681"/>
                <wp:lineTo x="21518" y="20681"/>
                <wp:lineTo x="21518" y="0"/>
                <wp:lineTo x="-353" y="0"/>
              </wp:wrapPolygon>
            </wp:wrapTight>
            <wp:docPr id="10" name="Рисунок 10" descr="http://static.wixstatic.com/media/4eb3c2_bf7e077a82034c70b464993c8b7faa9f.jpg_srz_960_54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wixstatic.com/media/4eb3c2_bf7e077a82034c70b464993c8b7faa9f.jpg_srz_960_54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EAB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Сада Специй в </w:t>
      </w:r>
      <w:proofErr w:type="spellStart"/>
      <w:r w:rsidRPr="00490E23">
        <w:rPr>
          <w:b/>
          <w:sz w:val="22"/>
          <w:szCs w:val="22"/>
          <w:lang w:val="ru-RU"/>
        </w:rPr>
        <w:t>Матале</w:t>
      </w:r>
      <w:proofErr w:type="spellEnd"/>
      <w:r w:rsidRPr="00490E23">
        <w:rPr>
          <w:sz w:val="22"/>
          <w:szCs w:val="22"/>
          <w:lang w:val="ru-RU"/>
        </w:rPr>
        <w:t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Переезд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>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43180</wp:posOffset>
            </wp:positionV>
            <wp:extent cx="1315720" cy="970280"/>
            <wp:effectExtent l="19050" t="0" r="0" b="0"/>
            <wp:wrapTight wrapText="bothSides">
              <wp:wrapPolygon edited="0">
                <wp:start x="-313" y="0"/>
                <wp:lineTo x="-313" y="21204"/>
                <wp:lineTo x="21579" y="21204"/>
                <wp:lineTo x="21579" y="0"/>
                <wp:lineTo x="-313" y="0"/>
              </wp:wrapPolygon>
            </wp:wrapTight>
            <wp:docPr id="11" name="Рисунок 11" descr="k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dy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EAB">
        <w:rPr>
          <w:b/>
          <w:sz w:val="22"/>
          <w:szCs w:val="22"/>
          <w:lang w:val="ru-RU"/>
        </w:rPr>
        <w:t>Обзорная экскурсия по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 - это последняя древняя столица </w:t>
      </w:r>
      <w:proofErr w:type="spellStart"/>
      <w:r w:rsidRPr="00490E23">
        <w:rPr>
          <w:sz w:val="22"/>
          <w:szCs w:val="22"/>
          <w:lang w:val="ru-RU"/>
        </w:rPr>
        <w:t>Шри-Ланкийских</w:t>
      </w:r>
      <w:proofErr w:type="spellEnd"/>
      <w:r w:rsidRPr="00490E23">
        <w:rPr>
          <w:sz w:val="22"/>
          <w:szCs w:val="22"/>
          <w:lang w:val="ru-RU"/>
        </w:rPr>
        <w:t xml:space="preserve"> Королей. Расположенный в горном </w:t>
      </w:r>
      <w:proofErr w:type="gramStart"/>
      <w:r w:rsidRPr="00490E23">
        <w:rPr>
          <w:sz w:val="22"/>
          <w:szCs w:val="22"/>
          <w:lang w:val="ru-RU"/>
        </w:rPr>
        <w:t>массиве</w:t>
      </w:r>
      <w:proofErr w:type="gramEnd"/>
      <w:r w:rsidRPr="00490E23">
        <w:rPr>
          <w:sz w:val="22"/>
          <w:szCs w:val="22"/>
          <w:lang w:val="ru-RU"/>
        </w:rPr>
        <w:t xml:space="preserve"> на высоте 488 м над уровнем моря, город очень живописен. Своеобразным его ожерельем является река </w:t>
      </w:r>
      <w:proofErr w:type="spellStart"/>
      <w:r w:rsidRPr="00490E23">
        <w:rPr>
          <w:sz w:val="22"/>
          <w:szCs w:val="22"/>
          <w:lang w:val="ru-RU"/>
        </w:rPr>
        <w:t>Махавели</w:t>
      </w:r>
      <w:proofErr w:type="spellEnd"/>
      <w:r w:rsidRPr="00490E23">
        <w:rPr>
          <w:sz w:val="22"/>
          <w:szCs w:val="22"/>
          <w:lang w:val="ru-RU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К северу от озера находится древний </w:t>
      </w:r>
      <w:hyperlink r:id="rId11" w:history="1">
        <w:r w:rsidRPr="00490E23">
          <w:rPr>
            <w:sz w:val="22"/>
            <w:szCs w:val="22"/>
            <w:lang w:val="ru-RU"/>
          </w:rPr>
          <w:t xml:space="preserve">Лес </w:t>
        </w:r>
        <w:proofErr w:type="spellStart"/>
        <w:r w:rsidRPr="00490E23">
          <w:rPr>
            <w:sz w:val="22"/>
            <w:szCs w:val="22"/>
            <w:lang w:val="ru-RU"/>
          </w:rPr>
          <w:t>Удаватта</w:t>
        </w:r>
        <w:proofErr w:type="spellEnd"/>
        <w:r w:rsidRPr="00490E23">
          <w:rPr>
            <w:sz w:val="22"/>
            <w:szCs w:val="22"/>
            <w:lang w:val="ru-RU"/>
          </w:rPr>
          <w:t xml:space="preserve"> </w:t>
        </w:r>
        <w:proofErr w:type="spellStart"/>
        <w:r w:rsidRPr="00490E23">
          <w:rPr>
            <w:sz w:val="22"/>
            <w:szCs w:val="22"/>
            <w:lang w:val="ru-RU"/>
          </w:rPr>
          <w:t>Келе</w:t>
        </w:r>
        <w:proofErr w:type="spellEnd"/>
      </w:hyperlink>
      <w:r w:rsidRPr="00490E23">
        <w:rPr>
          <w:sz w:val="22"/>
          <w:szCs w:val="22"/>
          <w:lang w:val="ru-RU"/>
        </w:rPr>
        <w:t xml:space="preserve">, единственный лес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490E23">
        <w:rPr>
          <w:sz w:val="22"/>
          <w:szCs w:val="22"/>
          <w:lang w:val="ru-RU"/>
        </w:rPr>
        <w:t>Викрема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Раджасингхе</w:t>
      </w:r>
      <w:proofErr w:type="spellEnd"/>
      <w:r w:rsidRPr="00490E23">
        <w:rPr>
          <w:sz w:val="22"/>
          <w:szCs w:val="22"/>
          <w:lang w:val="ru-RU"/>
        </w:rPr>
        <w:t xml:space="preserve"> содержал свой гарем. На берегу озера находится </w:t>
      </w:r>
      <w:proofErr w:type="spellStart"/>
      <w:r w:rsidRPr="00490E23">
        <w:rPr>
          <w:sz w:val="22"/>
          <w:szCs w:val="22"/>
          <w:lang w:val="ru-RU"/>
        </w:rPr>
        <w:t>Далада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Малигава</w:t>
      </w:r>
      <w:proofErr w:type="spellEnd"/>
      <w:r w:rsidRPr="00490E23">
        <w:rPr>
          <w:sz w:val="22"/>
          <w:szCs w:val="22"/>
          <w:lang w:val="ru-RU"/>
        </w:rPr>
        <w:t xml:space="preserve"> - Храм Священного Зуба Будды. Пройдитесь по центру города и посетите базар, музей драгоценных камней и студию по огранке и обработке камней. 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Вечером </w:t>
      </w:r>
      <w:r w:rsidRPr="00CA0EAB">
        <w:rPr>
          <w:b/>
          <w:sz w:val="22"/>
          <w:szCs w:val="22"/>
          <w:lang w:val="ru-RU"/>
        </w:rPr>
        <w:t>посещение Храма Зуба Будды</w:t>
      </w:r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 и далее </w:t>
      </w:r>
      <w:r w:rsidRPr="00CA0EAB">
        <w:rPr>
          <w:b/>
          <w:sz w:val="22"/>
          <w:szCs w:val="22"/>
          <w:lang w:val="ru-RU"/>
        </w:rPr>
        <w:t>посещение национального шоу</w:t>
      </w:r>
      <w:r>
        <w:rPr>
          <w:sz w:val="22"/>
          <w:szCs w:val="22"/>
          <w:lang w:val="ru-RU"/>
        </w:rPr>
        <w:t xml:space="preserve"> в </w:t>
      </w:r>
      <w:proofErr w:type="spellStart"/>
      <w:proofErr w:type="gramStart"/>
      <w:r>
        <w:rPr>
          <w:sz w:val="22"/>
          <w:szCs w:val="22"/>
          <w:lang w:val="ru-RU"/>
        </w:rPr>
        <w:t>концерт-холле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985694" w:rsidRPr="00557CA6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9" style="position:absolute;left:0;text-align:left;margin-left:-.75pt;margin-top:15.5pt;width:536.5pt;height:18.4pt;z-index:251663360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985694" w:rsidRPr="00CA0EAB" w:rsidRDefault="00985694" w:rsidP="00985694">
                  <w:pPr>
                    <w:pStyle w:val="a6"/>
                    <w:ind w:left="1980" w:hanging="1980"/>
                    <w:jc w:val="both"/>
                  </w:pPr>
                  <w:r w:rsidRPr="00CA0EAB">
                    <w:rPr>
                      <w:rFonts w:ascii="Calibri" w:hAnsi="Calibri"/>
                      <w:b/>
                      <w:sz w:val="22"/>
                    </w:rPr>
                    <w:t>День 04</w:t>
                  </w:r>
                  <w:r w:rsidRPr="00CA0EAB">
                    <w:rPr>
                      <w:rFonts w:ascii="Calibri" w:hAnsi="Calibri"/>
                      <w:sz w:val="22"/>
                    </w:rPr>
                    <w:tab/>
                  </w:r>
                  <w:proofErr w:type="gramStart"/>
                  <w:r w:rsidRPr="00CA0EAB">
                    <w:rPr>
                      <w:rFonts w:ascii="Calibri" w:hAnsi="Calibri"/>
                      <w:sz w:val="22"/>
                    </w:rPr>
                    <w:t xml:space="preserve"> :</w:t>
                  </w:r>
                  <w:proofErr w:type="gramEnd"/>
                  <w:r w:rsidRPr="00CA0EAB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CA0EAB">
                    <w:rPr>
                      <w:rFonts w:ascii="Calibri" w:hAnsi="Calibri"/>
                      <w:sz w:val="22"/>
                    </w:rPr>
                    <w:tab/>
                  </w:r>
                  <w:r w:rsidRPr="00CA0EAB">
                    <w:rPr>
                      <w:rFonts w:ascii="Calibri" w:hAnsi="Calibri"/>
                      <w:b/>
                      <w:sz w:val="22"/>
                    </w:rPr>
                    <w:t>КАНДИ / ПЕРАДЕНИЯ / ПИННАВЕЛА / НУВАРА ЭЛИЯ</w:t>
                  </w:r>
                </w:p>
              </w:txbxContent>
            </v:textbox>
          </v:rect>
        </w:pict>
      </w: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</w:t>
      </w:r>
      <w:proofErr w:type="spellStart"/>
      <w:r>
        <w:rPr>
          <w:b/>
          <w:sz w:val="22"/>
          <w:szCs w:val="22"/>
          <w:lang w:val="ru-RU"/>
        </w:rPr>
        <w:t>Канди</w:t>
      </w:r>
      <w:proofErr w:type="spellEnd"/>
      <w:r>
        <w:rPr>
          <w:b/>
          <w:sz w:val="22"/>
          <w:szCs w:val="22"/>
          <w:lang w:val="ru-RU"/>
        </w:rPr>
        <w:t>.</w:t>
      </w:r>
    </w:p>
    <w:p w:rsidR="00985694" w:rsidRPr="00557CA6" w:rsidRDefault="00985694" w:rsidP="00985694">
      <w:pPr>
        <w:pStyle w:val="a6"/>
        <w:spacing w:afterLines="50"/>
        <w:ind w:left="1980" w:hanging="1980"/>
        <w:jc w:val="both"/>
        <w:rPr>
          <w:sz w:val="22"/>
        </w:rPr>
      </w:pPr>
    </w:p>
    <w:p w:rsidR="00985694" w:rsidRDefault="00985694" w:rsidP="00985694">
      <w:pPr>
        <w:pStyle w:val="NoSpacingCharCharChar"/>
        <w:spacing w:afterLines="5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Перадению</w:t>
      </w:r>
      <w:proofErr w:type="spellEnd"/>
      <w:r>
        <w:rPr>
          <w:sz w:val="22"/>
          <w:szCs w:val="22"/>
          <w:lang w:val="ru-RU"/>
        </w:rPr>
        <w:t>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44450</wp:posOffset>
            </wp:positionV>
            <wp:extent cx="1352550" cy="957580"/>
            <wp:effectExtent l="19050" t="0" r="0" b="0"/>
            <wp:wrapTight wrapText="bothSides">
              <wp:wrapPolygon edited="0">
                <wp:start x="-304" y="0"/>
                <wp:lineTo x="-304" y="21056"/>
                <wp:lineTo x="21600" y="21056"/>
                <wp:lineTo x="21600" y="0"/>
                <wp:lineTo x="-304" y="0"/>
              </wp:wrapPolygon>
            </wp:wrapTight>
            <wp:docPr id="12" name="Рисунок 12" descr="pera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adeniy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51" t="7637" r="3235"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Королевский Ботанический Сад в </w:t>
      </w:r>
      <w:proofErr w:type="spellStart"/>
      <w:r w:rsidRPr="00490E23">
        <w:rPr>
          <w:b/>
          <w:sz w:val="22"/>
          <w:szCs w:val="22"/>
          <w:lang w:val="ru-RU"/>
        </w:rPr>
        <w:t>Перадении</w:t>
      </w:r>
      <w:proofErr w:type="spellEnd"/>
      <w:r w:rsidRPr="00490E23">
        <w:rPr>
          <w:sz w:val="22"/>
          <w:szCs w:val="22"/>
          <w:lang w:val="ru-RU"/>
        </w:rPr>
        <w:t xml:space="preserve"> – один из лучших в Азии. Лучшие садоводы Шри-Ланки разбили огромную</w:t>
      </w:r>
      <w:r w:rsidRPr="000515E1">
        <w:rPr>
          <w:noProof/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  <w:lang w:val="ru-RU"/>
        </w:rPr>
        <w:t>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Пиннавелу</w:t>
      </w:r>
      <w:proofErr w:type="spellEnd"/>
      <w:r>
        <w:rPr>
          <w:sz w:val="22"/>
          <w:szCs w:val="22"/>
          <w:lang w:val="ru-RU"/>
        </w:rPr>
        <w:t>.</w:t>
      </w:r>
    </w:p>
    <w:p w:rsidR="00985694" w:rsidRPr="00490E23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51435</wp:posOffset>
            </wp:positionV>
            <wp:extent cx="1572895" cy="1047115"/>
            <wp:effectExtent l="19050" t="0" r="8255" b="0"/>
            <wp:wrapTight wrapText="bothSides">
              <wp:wrapPolygon edited="0">
                <wp:start x="-262" y="0"/>
                <wp:lineTo x="-262" y="21220"/>
                <wp:lineTo x="21713" y="21220"/>
                <wp:lineTo x="21713" y="0"/>
                <wp:lineTo x="-262" y="0"/>
              </wp:wrapPolygon>
            </wp:wrapTight>
            <wp:docPr id="13" name="Рисунок 13" descr="pinnawalaeleph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nawalaelephant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EAB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Питомника Слонов в </w:t>
      </w:r>
      <w:proofErr w:type="spellStart"/>
      <w:r w:rsidRPr="00490E23">
        <w:rPr>
          <w:b/>
          <w:sz w:val="22"/>
          <w:szCs w:val="22"/>
          <w:lang w:val="ru-RU"/>
        </w:rPr>
        <w:t>Пиннавеле</w:t>
      </w:r>
      <w:proofErr w:type="spellEnd"/>
      <w:r w:rsidRPr="00490E23">
        <w:rPr>
          <w:sz w:val="22"/>
          <w:szCs w:val="22"/>
          <w:lang w:val="ru-RU"/>
        </w:rPr>
        <w:t xml:space="preserve">. Слоны занимают важное место в жизни Шри-Ланки, поэтому в городе </w:t>
      </w:r>
      <w:proofErr w:type="spellStart"/>
      <w:r w:rsidRPr="00490E23">
        <w:rPr>
          <w:sz w:val="22"/>
          <w:szCs w:val="22"/>
          <w:lang w:val="ru-RU"/>
        </w:rPr>
        <w:t>Пиннавела</w:t>
      </w:r>
      <w:proofErr w:type="spellEnd"/>
      <w:r w:rsidRPr="00490E23">
        <w:rPr>
          <w:sz w:val="22"/>
          <w:szCs w:val="22"/>
          <w:lang w:val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490E23">
        <w:rPr>
          <w:sz w:val="22"/>
          <w:szCs w:val="22"/>
          <w:lang w:val="ru-RU"/>
        </w:rPr>
        <w:t>работах</w:t>
      </w:r>
      <w:proofErr w:type="gramEnd"/>
      <w:r w:rsidRPr="00490E23">
        <w:rPr>
          <w:sz w:val="22"/>
          <w:szCs w:val="22"/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985694" w:rsidRPr="00557CA6" w:rsidRDefault="00985694" w:rsidP="00985694">
      <w:pPr>
        <w:pStyle w:val="NoSpacingCharCharChar"/>
        <w:spacing w:afterLines="50"/>
        <w:rPr>
          <w:b/>
          <w:sz w:val="16"/>
          <w:szCs w:val="16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Нувара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Элию</w:t>
      </w:r>
      <w:proofErr w:type="spellEnd"/>
      <w:r>
        <w:rPr>
          <w:sz w:val="22"/>
          <w:szCs w:val="22"/>
          <w:lang w:val="ru-RU"/>
        </w:rPr>
        <w:t>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</w:t>
      </w:r>
      <w:proofErr w:type="spellStart"/>
      <w:r>
        <w:rPr>
          <w:b/>
          <w:sz w:val="22"/>
          <w:szCs w:val="22"/>
          <w:lang w:val="ru-RU"/>
        </w:rPr>
        <w:t>Нувара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Элии</w:t>
      </w:r>
      <w:proofErr w:type="spellEnd"/>
      <w:r>
        <w:rPr>
          <w:b/>
          <w:sz w:val="22"/>
          <w:szCs w:val="22"/>
          <w:lang w:val="ru-RU"/>
        </w:rPr>
        <w:t>.</w:t>
      </w:r>
    </w:p>
    <w:p w:rsidR="00985694" w:rsidRDefault="00985694" w:rsidP="00985694">
      <w:pPr>
        <w:pStyle w:val="a6"/>
        <w:pageBreakBefore/>
        <w:spacing w:afterLines="50"/>
        <w:ind w:left="1979" w:hanging="197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lang w:val="ru-RU" w:eastAsia="ru-RU"/>
        </w:rPr>
        <w:lastRenderedPageBreak/>
        <w:pict>
          <v:rect id="_x0000_s1030" style="position:absolute;left:0;text-align:left;margin-left:.05pt;margin-top:1.65pt;width:534.25pt;height:18.4pt;z-index:251664384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985694" w:rsidRPr="00CA0EAB" w:rsidRDefault="00985694" w:rsidP="00985694">
                  <w:pPr>
                    <w:pStyle w:val="a6"/>
                    <w:ind w:left="1980" w:hanging="1980"/>
                    <w:jc w:val="both"/>
                  </w:pPr>
                  <w:r w:rsidRPr="00CA0EAB">
                    <w:rPr>
                      <w:rFonts w:ascii="Calibri" w:hAnsi="Calibri"/>
                      <w:b/>
                      <w:sz w:val="22"/>
                    </w:rPr>
                    <w:t>День 05</w:t>
                  </w:r>
                  <w:r w:rsidRPr="00CA0EAB">
                    <w:rPr>
                      <w:rFonts w:ascii="Calibri" w:hAnsi="Calibri"/>
                      <w:sz w:val="22"/>
                    </w:rPr>
                    <w:tab/>
                    <w:t>:</w:t>
                  </w:r>
                  <w:r w:rsidRPr="00CA0EAB">
                    <w:rPr>
                      <w:rFonts w:ascii="Calibri" w:hAnsi="Calibri"/>
                      <w:sz w:val="22"/>
                    </w:rPr>
                    <w:tab/>
                  </w:r>
                  <w:r w:rsidRPr="00CA0EAB">
                    <w:rPr>
                      <w:rFonts w:ascii="Calibri" w:hAnsi="Calibri"/>
                      <w:b/>
                      <w:sz w:val="22"/>
                    </w:rPr>
                    <w:t xml:space="preserve">НУВАРА ЭЛИЯ / КИТУЛГАЛА / ОТЕЛЬ НА ПОБЕРЕЖЬЕ </w:t>
                  </w:r>
                </w:p>
              </w:txbxContent>
            </v:textbox>
          </v:rect>
        </w:pict>
      </w:r>
    </w:p>
    <w:p w:rsidR="00985694" w:rsidRDefault="00985694" w:rsidP="00985694">
      <w:pPr>
        <w:pStyle w:val="a6"/>
        <w:tabs>
          <w:tab w:val="clear" w:pos="1980"/>
          <w:tab w:val="left" w:pos="0"/>
        </w:tabs>
        <w:spacing w:afterLines="50"/>
        <w:ind w:left="4320" w:hanging="1980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sz w:val="22"/>
        </w:rPr>
        <w:tab/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>.</w:t>
      </w:r>
    </w:p>
    <w:p w:rsidR="00985694" w:rsidRPr="00490E23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22860</wp:posOffset>
            </wp:positionV>
            <wp:extent cx="1471295" cy="979805"/>
            <wp:effectExtent l="19050" t="0" r="0" b="0"/>
            <wp:wrapTight wrapText="bothSides">
              <wp:wrapPolygon edited="0">
                <wp:start x="-280" y="0"/>
                <wp:lineTo x="-280" y="20998"/>
                <wp:lineTo x="21535" y="20998"/>
                <wp:lineTo x="21535" y="0"/>
                <wp:lineTo x="-280" y="0"/>
              </wp:wrapPolygon>
            </wp:wrapTight>
            <wp:docPr id="14" name="Рисунок 14" descr="nuwarael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waraeliya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EAB">
        <w:rPr>
          <w:b/>
          <w:sz w:val="22"/>
          <w:szCs w:val="22"/>
          <w:lang w:val="ru-RU"/>
        </w:rPr>
        <w:t>Обзорная экскурсия по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Нувара</w:t>
      </w:r>
      <w:proofErr w:type="spellEnd"/>
      <w:r w:rsidRPr="00490E23">
        <w:rPr>
          <w:b/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Элии</w:t>
      </w:r>
      <w:proofErr w:type="spellEnd"/>
      <w:r w:rsidRPr="00490E23">
        <w:rPr>
          <w:sz w:val="22"/>
          <w:szCs w:val="22"/>
          <w:lang w:val="ru-RU"/>
        </w:rPr>
        <w:t xml:space="preserve">. Высокогорный курорт </w:t>
      </w:r>
      <w:proofErr w:type="spellStart"/>
      <w:r w:rsidRPr="00490E23">
        <w:rPr>
          <w:sz w:val="22"/>
          <w:szCs w:val="22"/>
          <w:lang w:val="ru-RU"/>
        </w:rPr>
        <w:t>Нувара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Элия</w:t>
      </w:r>
      <w:proofErr w:type="spellEnd"/>
      <w:r w:rsidRPr="00490E23">
        <w:rPr>
          <w:sz w:val="22"/>
          <w:szCs w:val="22"/>
          <w:lang w:val="ru-RU"/>
        </w:rPr>
        <w:t xml:space="preserve">, "город света", расположился на высоте 1884 м над уровнем моря. Мягкий благоприятный климат, живописные луга и долины, ухоженные </w:t>
      </w:r>
      <w:hyperlink r:id="rId15" w:history="1">
        <w:r w:rsidRPr="00490E23">
          <w:rPr>
            <w:sz w:val="22"/>
            <w:szCs w:val="22"/>
            <w:lang w:val="ru-RU"/>
          </w:rPr>
          <w:t>плантации чая</w:t>
        </w:r>
      </w:hyperlink>
      <w:r w:rsidRPr="00490E23">
        <w:rPr>
          <w:sz w:val="22"/>
          <w:szCs w:val="22"/>
          <w:lang w:val="ru-RU"/>
        </w:rPr>
        <w:t xml:space="preserve">, горные пейзажи и потрясающей красоты </w:t>
      </w:r>
      <w:hyperlink r:id="rId16" w:history="1">
        <w:r w:rsidRPr="00490E23">
          <w:rPr>
            <w:sz w:val="22"/>
            <w:szCs w:val="22"/>
            <w:lang w:val="ru-RU"/>
          </w:rPr>
          <w:t>водопады</w:t>
        </w:r>
      </w:hyperlink>
      <w:r w:rsidRPr="00490E23">
        <w:rPr>
          <w:sz w:val="22"/>
          <w:szCs w:val="22"/>
          <w:lang w:val="ru-RU"/>
        </w:rPr>
        <w:t xml:space="preserve"> – все это сделало </w:t>
      </w:r>
      <w:proofErr w:type="spellStart"/>
      <w:r w:rsidRPr="00490E23">
        <w:rPr>
          <w:sz w:val="22"/>
          <w:szCs w:val="22"/>
          <w:lang w:val="ru-RU"/>
        </w:rPr>
        <w:t>Нувара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Элию</w:t>
      </w:r>
      <w:proofErr w:type="spellEnd"/>
      <w:r w:rsidRPr="00490E23">
        <w:rPr>
          <w:sz w:val="22"/>
          <w:szCs w:val="22"/>
          <w:lang w:val="ru-RU"/>
        </w:rPr>
        <w:t xml:space="preserve"> очень популярным курортом. Дома с остроконечными крышами и слуховыми окнами, англиканская церковь, здание почтамта с часовой башней, старинные виллы, ухоженные газоны - за это </w:t>
      </w:r>
      <w:proofErr w:type="spellStart"/>
      <w:r w:rsidRPr="00490E23">
        <w:rPr>
          <w:sz w:val="22"/>
          <w:szCs w:val="22"/>
          <w:lang w:val="ru-RU"/>
        </w:rPr>
        <w:t>Нувара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Элию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назвают</w:t>
      </w:r>
      <w:proofErr w:type="spellEnd"/>
      <w:r w:rsidRPr="00490E23">
        <w:rPr>
          <w:sz w:val="22"/>
          <w:szCs w:val="22"/>
          <w:lang w:val="ru-RU"/>
        </w:rPr>
        <w:t xml:space="preserve"> "Маленькая Англия". В центре города расположен Парк Виктория, очаровательное место для пикника и отдыха. Южнее парка - ипподром, где проходят лошадиные бега в </w:t>
      </w:r>
      <w:proofErr w:type="gramStart"/>
      <w:r w:rsidRPr="00490E23">
        <w:rPr>
          <w:sz w:val="22"/>
          <w:szCs w:val="22"/>
          <w:lang w:val="ru-RU"/>
        </w:rPr>
        <w:t>апреле</w:t>
      </w:r>
      <w:proofErr w:type="gramEnd"/>
      <w:r w:rsidRPr="00490E23">
        <w:rPr>
          <w:sz w:val="22"/>
          <w:szCs w:val="22"/>
          <w:lang w:val="ru-RU"/>
        </w:rPr>
        <w:t>. Озеро Грегори – одна из главных достопримечательностей города.</w:t>
      </w:r>
    </w:p>
    <w:p w:rsidR="00985694" w:rsidRPr="00490E23" w:rsidRDefault="00985694" w:rsidP="00985694">
      <w:pPr>
        <w:pStyle w:val="a7"/>
        <w:tabs>
          <w:tab w:val="left" w:pos="9810"/>
          <w:tab w:val="left" w:pos="9900"/>
        </w:tabs>
        <w:spacing w:afterLines="50"/>
        <w:ind w:right="-9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60960</wp:posOffset>
            </wp:positionV>
            <wp:extent cx="1346200" cy="895985"/>
            <wp:effectExtent l="19050" t="0" r="6350" b="0"/>
            <wp:wrapTight wrapText="bothSides">
              <wp:wrapPolygon edited="0">
                <wp:start x="-306" y="0"/>
                <wp:lineTo x="-306" y="21125"/>
                <wp:lineTo x="21702" y="21125"/>
                <wp:lineTo x="21702" y="0"/>
                <wp:lineTo x="-306" y="0"/>
              </wp:wrapPolygon>
            </wp:wrapTight>
            <wp:docPr id="15" name="Рисунок 15" descr="teaplanta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aplantation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EAB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>чайной плантации</w:t>
      </w:r>
      <w:r w:rsidRPr="00490E23">
        <w:rPr>
          <w:sz w:val="22"/>
          <w:szCs w:val="22"/>
          <w:lang w:val="ru-RU"/>
        </w:rPr>
        <w:t xml:space="preserve">. Шри-Ланка является одним из крупнейших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 экспортеров чая, поэтому продвигаясь вглубь острова в прохладный климат вы обнаружите себя в окружении чайных плантаций. Чай, производимый на Шри-Ланке, стал всемирно известным напитком, который известен как «цейлонский чай». Посещение чайной фабрики и плантаций позволит вам наблюдать, как собирают чай, а также вы посетите экскурсию по заводу, чтобы просмотреть процесс изготовления чая. Напоследок не забудьте попробовать чашечку настоящего свежего цейлонского чая.</w:t>
      </w:r>
    </w:p>
    <w:p w:rsidR="00985694" w:rsidRDefault="00985694" w:rsidP="00985694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отель на побережье через </w:t>
      </w:r>
      <w:proofErr w:type="spellStart"/>
      <w:r>
        <w:rPr>
          <w:sz w:val="22"/>
          <w:szCs w:val="22"/>
          <w:lang w:val="ru-RU"/>
        </w:rPr>
        <w:t>Китулгалу</w:t>
      </w:r>
      <w:proofErr w:type="spellEnd"/>
      <w:r>
        <w:rPr>
          <w:sz w:val="22"/>
          <w:szCs w:val="22"/>
          <w:lang w:val="ru-RU"/>
        </w:rPr>
        <w:t>.</w:t>
      </w:r>
    </w:p>
    <w:p w:rsidR="00985694" w:rsidRPr="00CA0EAB" w:rsidRDefault="00985694" w:rsidP="00985694">
      <w:pPr>
        <w:pStyle w:val="NoSpacingCharCharChar"/>
        <w:spacing w:afterLines="50"/>
        <w:rPr>
          <w:b/>
          <w:i/>
          <w:sz w:val="22"/>
          <w:szCs w:val="22"/>
          <w:u w:val="single"/>
          <w:lang w:val="ru-RU"/>
        </w:rPr>
      </w:pPr>
      <w:r w:rsidRPr="00CA0EAB">
        <w:rPr>
          <w:b/>
          <w:i/>
          <w:sz w:val="22"/>
          <w:szCs w:val="22"/>
          <w:u w:val="single"/>
          <w:lang w:val="ru-RU"/>
        </w:rPr>
        <w:t xml:space="preserve">Дополнительная экскурсия: </w:t>
      </w:r>
      <w:proofErr w:type="spellStart"/>
      <w:r w:rsidRPr="00CA0EAB">
        <w:rPr>
          <w:b/>
          <w:i/>
          <w:sz w:val="22"/>
          <w:szCs w:val="22"/>
          <w:u w:val="single"/>
          <w:lang w:val="ru-RU"/>
        </w:rPr>
        <w:t>Рафтинг</w:t>
      </w:r>
      <w:proofErr w:type="spellEnd"/>
      <w:r w:rsidRPr="00CA0EAB">
        <w:rPr>
          <w:b/>
          <w:i/>
          <w:sz w:val="22"/>
          <w:szCs w:val="22"/>
          <w:u w:val="single"/>
          <w:lang w:val="ru-RU"/>
        </w:rPr>
        <w:t xml:space="preserve"> по реке </w:t>
      </w:r>
      <w:proofErr w:type="spellStart"/>
      <w:r w:rsidRPr="00CA0EAB">
        <w:rPr>
          <w:b/>
          <w:i/>
          <w:sz w:val="22"/>
          <w:szCs w:val="22"/>
          <w:u w:val="single"/>
          <w:lang w:val="ru-RU"/>
        </w:rPr>
        <w:t>Китулгала</w:t>
      </w:r>
      <w:proofErr w:type="spellEnd"/>
      <w:r w:rsidRPr="00CA0EAB">
        <w:rPr>
          <w:b/>
          <w:i/>
          <w:sz w:val="22"/>
          <w:szCs w:val="22"/>
          <w:u w:val="single"/>
          <w:lang w:val="ru-RU"/>
        </w:rPr>
        <w:t>.</w:t>
      </w:r>
    </w:p>
    <w:p w:rsidR="00985694" w:rsidRDefault="00985694" w:rsidP="00985694">
      <w:pPr>
        <w:pStyle w:val="NoSpacingCharCharChar"/>
        <w:spacing w:afterLines="50"/>
        <w:rPr>
          <w:bCs/>
          <w:sz w:val="22"/>
          <w:szCs w:val="22"/>
          <w:lang w:val="ru-RU"/>
        </w:rPr>
      </w:pPr>
      <w:proofErr w:type="spellStart"/>
      <w:r>
        <w:rPr>
          <w:bCs/>
          <w:sz w:val="22"/>
          <w:szCs w:val="22"/>
          <w:lang w:val="ru-RU"/>
        </w:rPr>
        <w:t>Рафтинг</w:t>
      </w:r>
      <w:proofErr w:type="spellEnd"/>
      <w:r>
        <w:rPr>
          <w:bCs/>
          <w:sz w:val="22"/>
          <w:szCs w:val="22"/>
          <w:lang w:val="ru-RU"/>
        </w:rPr>
        <w:t xml:space="preserve"> по реке, 45 минут.</w:t>
      </w:r>
    </w:p>
    <w:p w:rsidR="00985694" w:rsidRDefault="00985694" w:rsidP="00985694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Цена</w:t>
      </w:r>
      <w:proofErr w:type="gramStart"/>
      <w:r>
        <w:rPr>
          <w:b/>
          <w:i/>
          <w:sz w:val="22"/>
          <w:szCs w:val="22"/>
          <w:lang w:val="ru-RU"/>
        </w:rPr>
        <w:t xml:space="preserve"> :</w:t>
      </w:r>
      <w:proofErr w:type="gramEnd"/>
      <w:r>
        <w:rPr>
          <w:b/>
          <w:i/>
          <w:sz w:val="22"/>
          <w:szCs w:val="22"/>
          <w:lang w:val="ru-RU"/>
        </w:rPr>
        <w:tab/>
        <w:t>2 человека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>
        <w:rPr>
          <w:b/>
          <w:i/>
          <w:sz w:val="22"/>
          <w:szCs w:val="22"/>
          <w:lang w:val="ru-RU"/>
        </w:rPr>
        <w:t>$ 50.00 ( за человека нетто)</w:t>
      </w:r>
    </w:p>
    <w:p w:rsidR="00985694" w:rsidRDefault="00985694" w:rsidP="00985694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  <w:t>Более 2х человек</w:t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>
        <w:rPr>
          <w:b/>
          <w:i/>
          <w:sz w:val="22"/>
          <w:szCs w:val="22"/>
          <w:lang w:val="ru-RU"/>
        </w:rPr>
        <w:t>$ 40.00 (за человека нетто)</w:t>
      </w:r>
    </w:p>
    <w:p w:rsidR="00985694" w:rsidRPr="00557CA6" w:rsidRDefault="00985694" w:rsidP="00985694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 xml:space="preserve">* СКИДКА </w:t>
      </w:r>
      <w:r>
        <w:rPr>
          <w:b/>
          <w:i/>
          <w:color w:val="FF0000"/>
          <w:sz w:val="22"/>
          <w:szCs w:val="22"/>
        </w:rPr>
        <w:t>US</w:t>
      </w:r>
      <w:r>
        <w:rPr>
          <w:b/>
          <w:i/>
          <w:color w:val="FF0000"/>
          <w:sz w:val="22"/>
          <w:szCs w:val="22"/>
          <w:lang w:val="ru-RU"/>
        </w:rPr>
        <w:t xml:space="preserve">$ 5.00 за предварительное бронирование экскурсии одновременно с бронированием тура. </w:t>
      </w:r>
    </w:p>
    <w:p w:rsidR="00985694" w:rsidRDefault="00985694" w:rsidP="00985694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rPr>
          <w:b/>
          <w:bCs/>
        </w:rPr>
      </w:pPr>
      <w:proofErr w:type="spellStart"/>
      <w:r>
        <w:rPr>
          <w:b/>
          <w:bCs/>
        </w:rPr>
        <w:t>Трансфер</w:t>
      </w:r>
      <w:proofErr w:type="spellEnd"/>
      <w:r>
        <w:rPr>
          <w:b/>
          <w:bCs/>
        </w:rPr>
        <w:t xml:space="preserve"> в отель на побережье до курортов </w:t>
      </w:r>
      <w:proofErr w:type="spellStart"/>
      <w:r>
        <w:rPr>
          <w:b/>
          <w:bCs/>
        </w:rPr>
        <w:t>Бентота</w:t>
      </w:r>
      <w:proofErr w:type="spellEnd"/>
      <w:r>
        <w:rPr>
          <w:b/>
          <w:bCs/>
        </w:rPr>
        <w:t xml:space="preserve"> на Юге или </w:t>
      </w:r>
      <w:proofErr w:type="spellStart"/>
      <w:r>
        <w:rPr>
          <w:b/>
          <w:bCs/>
        </w:rPr>
        <w:t>Маравила</w:t>
      </w:r>
      <w:proofErr w:type="spellEnd"/>
      <w:r>
        <w:rPr>
          <w:b/>
          <w:bCs/>
        </w:rPr>
        <w:t xml:space="preserve"> на Севере.</w:t>
      </w:r>
    </w:p>
    <w:p w:rsidR="00985694" w:rsidRDefault="00985694" w:rsidP="00985694">
      <w:pPr>
        <w:pStyle w:val="NoSpacingCharCharChar"/>
        <w:spacing w:afterLines="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ru-RU"/>
        </w:rPr>
        <w:t>Окончание тура</w:t>
      </w:r>
      <w:r>
        <w:rPr>
          <w:b/>
          <w:sz w:val="22"/>
          <w:szCs w:val="22"/>
        </w:rPr>
        <w:t>-</w:t>
      </w:r>
    </w:p>
    <w:p w:rsidR="00985694" w:rsidRDefault="00985694" w:rsidP="00985694">
      <w:pPr>
        <w:pStyle w:val="NoSpacingCharCharChar"/>
        <w:spacing w:afterLines="50"/>
        <w:jc w:val="center"/>
        <w:rPr>
          <w:b/>
          <w:sz w:val="22"/>
          <w:szCs w:val="22"/>
        </w:rPr>
      </w:pPr>
    </w:p>
    <w:p w:rsidR="00985694" w:rsidRPr="00CA0EAB" w:rsidRDefault="00985694" w:rsidP="00985694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Категория тура: пакет</w:t>
      </w:r>
      <w:r w:rsidRPr="00866F7E">
        <w:rPr>
          <w:b/>
          <w:color w:val="0000FF"/>
          <w:sz w:val="24"/>
          <w:u w:val="single"/>
        </w:rPr>
        <w:t xml:space="preserve"> Стандарт</w:t>
      </w:r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1077"/>
      </w:tblGrid>
      <w:tr w:rsidR="00985694" w:rsidTr="00504B25">
        <w:trPr>
          <w:trHeight w:val="139"/>
        </w:trPr>
        <w:tc>
          <w:tcPr>
            <w:tcW w:w="4928" w:type="dxa"/>
            <w:vAlign w:val="center"/>
          </w:tcPr>
          <w:p w:rsidR="00985694" w:rsidRPr="00557CA6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77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985694" w:rsidTr="00504B25">
        <w:trPr>
          <w:trHeight w:val="172"/>
        </w:trPr>
        <w:tc>
          <w:tcPr>
            <w:tcW w:w="4928" w:type="dxa"/>
            <w:vAlign w:val="center"/>
          </w:tcPr>
          <w:p w:rsidR="00985694" w:rsidRPr="00557CA6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515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445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ru-RU"/>
              </w:rPr>
              <w:t>85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ru-RU"/>
              </w:rPr>
              <w:t>50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985694" w:rsidRPr="00E22315" w:rsidRDefault="00D518C6" w:rsidP="00504B25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320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077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955</w:t>
            </w:r>
            <w:r w:rsidR="00985694">
              <w:rPr>
                <w:sz w:val="22"/>
              </w:rPr>
              <w:t>.00</w:t>
            </w:r>
          </w:p>
        </w:tc>
      </w:tr>
      <w:tr w:rsidR="00985694" w:rsidTr="00504B25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D518C6">
              <w:rPr>
                <w:b/>
                <w:bCs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138</w:t>
            </w:r>
            <w:r w:rsidR="00985694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135</w:t>
            </w:r>
            <w:r w:rsidR="00985694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133</w:t>
            </w:r>
            <w:r w:rsidR="00985694"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132</w:t>
            </w:r>
            <w:r w:rsidR="00985694"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134</w:t>
            </w:r>
            <w:r w:rsidR="00985694" w:rsidRPr="007A5068">
              <w:t>.00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150</w:t>
            </w:r>
            <w:r w:rsidR="00985694" w:rsidRPr="00C05B1B">
              <w:t>.00</w:t>
            </w:r>
          </w:p>
        </w:tc>
      </w:tr>
      <w:tr w:rsidR="00985694" w:rsidRPr="00D307B4" w:rsidTr="00504B25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985694" w:rsidRPr="00D307B4" w:rsidRDefault="00985694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985694" w:rsidRPr="00D307B4" w:rsidRDefault="00985694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670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5</w:t>
            </w:r>
            <w:r>
              <w:rPr>
                <w:b/>
                <w:color w:val="002060"/>
                <w:sz w:val="22"/>
                <w:lang w:val="ru-RU"/>
              </w:rPr>
              <w:t>95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530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500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85694" w:rsidRPr="00440982" w:rsidRDefault="00D518C6" w:rsidP="00504B25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</w:rPr>
              <w:t>4</w:t>
            </w:r>
            <w:r>
              <w:rPr>
                <w:b/>
                <w:color w:val="002060"/>
                <w:sz w:val="22"/>
                <w:lang w:val="ru-RU"/>
              </w:rPr>
              <w:t>70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1120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985694" w:rsidRDefault="00985694" w:rsidP="00985694">
      <w:pPr>
        <w:ind w:left="357"/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985694" w:rsidRPr="00BB4C96" w:rsidTr="00504B25">
        <w:tc>
          <w:tcPr>
            <w:tcW w:w="7371" w:type="dxa"/>
          </w:tcPr>
          <w:p w:rsidR="00985694" w:rsidRPr="00D518C6" w:rsidRDefault="00985694" w:rsidP="00504B25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D518C6">
              <w:rPr>
                <w:b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6B59B8" w:rsidRDefault="00985694" w:rsidP="00504B25">
            <w:pPr>
              <w:pStyle w:val="a7"/>
              <w:rPr>
                <w:b/>
                <w:sz w:val="22"/>
              </w:rPr>
            </w:pPr>
            <w:r w:rsidRPr="006B59B8">
              <w:rPr>
                <w:b/>
                <w:sz w:val="22"/>
              </w:rPr>
              <w:t xml:space="preserve">USD </w:t>
            </w:r>
            <w:r w:rsidR="00D518C6">
              <w:rPr>
                <w:b/>
                <w:sz w:val="22"/>
                <w:lang w:val="ru-RU"/>
              </w:rPr>
              <w:t>115</w:t>
            </w:r>
            <w:r w:rsidRPr="006B59B8">
              <w:rPr>
                <w:b/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D518C6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</w:t>
            </w:r>
            <w:r w:rsidR="00D518C6">
              <w:rPr>
                <w:bCs/>
                <w:color w:val="000000"/>
                <w:sz w:val="22"/>
                <w:lang w:val="ru-RU"/>
              </w:rPr>
              <w:t>/12/17)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518C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  <w:r w:rsidR="00D518C6">
              <w:rPr>
                <w:b/>
                <w:bCs/>
                <w:color w:val="FF0000"/>
                <w:sz w:val="22"/>
                <w:lang w:val="ru-RU"/>
              </w:rPr>
              <w:t xml:space="preserve"> </w:t>
            </w:r>
          </w:p>
          <w:p w:rsidR="00985694" w:rsidRPr="00BB4C96" w:rsidRDefault="00985694" w:rsidP="00D518C6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D518C6"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</w:t>
            </w:r>
            <w:r w:rsidR="00D518C6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D518C6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05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518C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BB4C96" w:rsidRDefault="00985694" w:rsidP="00D518C6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05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D518C6">
              <w:rPr>
                <w:sz w:val="22"/>
                <w:lang w:val="ru-RU"/>
              </w:rPr>
              <w:t>40</w:t>
            </w:r>
            <w:r w:rsidRPr="006B59B8">
              <w:rPr>
                <w:sz w:val="22"/>
              </w:rPr>
              <w:t>.00</w:t>
            </w:r>
          </w:p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D518C6">
              <w:rPr>
                <w:sz w:val="22"/>
              </w:rPr>
              <w:t>7</w:t>
            </w:r>
            <w:r w:rsidR="00D518C6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D518C6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06/01/18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518C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BB4C96" w:rsidRDefault="00985694" w:rsidP="00D518C6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06/01/18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</w:t>
            </w:r>
            <w:r w:rsidR="00D518C6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D518C6">
              <w:rPr>
                <w:sz w:val="22"/>
              </w:rPr>
              <w:t>6</w:t>
            </w:r>
            <w:r w:rsidR="00D518C6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D518C6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518C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BB4C96" w:rsidRDefault="00985694" w:rsidP="00D518C6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D518C6"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  <w:p w:rsidR="00985694" w:rsidRPr="006B59B8" w:rsidRDefault="00985694" w:rsidP="00504B25">
            <w:pPr>
              <w:pStyle w:val="a7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D518C6">
              <w:rPr>
                <w:sz w:val="22"/>
              </w:rPr>
              <w:t>3</w:t>
            </w:r>
            <w:r w:rsidR="00D518C6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</w:tbl>
    <w:p w:rsidR="00985694" w:rsidRPr="00CA0EAB" w:rsidRDefault="00985694" w:rsidP="00985694">
      <w:pPr>
        <w:pageBreakBefore/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lastRenderedPageBreak/>
        <w:t xml:space="preserve">Категория тура: пакет </w:t>
      </w:r>
      <w:proofErr w:type="spellStart"/>
      <w:r>
        <w:rPr>
          <w:b/>
          <w:color w:val="0000FF"/>
          <w:sz w:val="24"/>
          <w:u w:val="single"/>
        </w:rPr>
        <w:t>Супериор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1077"/>
      </w:tblGrid>
      <w:tr w:rsidR="00985694" w:rsidTr="00504B25">
        <w:trPr>
          <w:trHeight w:val="139"/>
        </w:trPr>
        <w:tc>
          <w:tcPr>
            <w:tcW w:w="4928" w:type="dxa"/>
            <w:vAlign w:val="center"/>
          </w:tcPr>
          <w:p w:rsidR="00985694" w:rsidRPr="00557CA6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77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985694" w:rsidTr="00504B25">
        <w:trPr>
          <w:trHeight w:val="172"/>
        </w:trPr>
        <w:tc>
          <w:tcPr>
            <w:tcW w:w="4928" w:type="dxa"/>
            <w:vAlign w:val="center"/>
          </w:tcPr>
          <w:p w:rsidR="00985694" w:rsidRPr="00557CA6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595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520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85694" w:rsidRDefault="00D518C6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450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985694" w:rsidRDefault="00C4789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415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985694" w:rsidRPr="00E22315" w:rsidRDefault="00C4789A" w:rsidP="00504B25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380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077" w:type="dxa"/>
            <w:vAlign w:val="center"/>
          </w:tcPr>
          <w:p w:rsidR="00985694" w:rsidRDefault="00C4789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1105</w:t>
            </w:r>
            <w:r w:rsidR="00985694">
              <w:rPr>
                <w:sz w:val="22"/>
              </w:rPr>
              <w:t>.00</w:t>
            </w:r>
          </w:p>
        </w:tc>
      </w:tr>
      <w:tr w:rsidR="00985694" w:rsidTr="00504B25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D518C6">
              <w:rPr>
                <w:b/>
                <w:bCs/>
                <w:sz w:val="22"/>
                <w:lang w:val="ru-RU"/>
              </w:rPr>
              <w:t xml:space="preserve"> </w:t>
            </w:r>
            <w:r w:rsidR="00D518C6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138</w:t>
            </w:r>
            <w:r w:rsidR="00985694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135</w:t>
            </w:r>
            <w:r w:rsidR="00985694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985694" w:rsidRDefault="00D518C6" w:rsidP="00504B25">
            <w:pPr>
              <w:spacing w:after="0" w:line="240" w:lineRule="auto"/>
              <w:jc w:val="center"/>
            </w:pPr>
            <w:r>
              <w:t>133</w:t>
            </w:r>
            <w:r w:rsidR="00985694"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132</w:t>
            </w:r>
            <w:r w:rsidR="00985694"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134</w:t>
            </w:r>
            <w:r w:rsidR="00985694" w:rsidRPr="007A5068">
              <w:t>.00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150</w:t>
            </w:r>
            <w:r w:rsidR="00985694" w:rsidRPr="00C05B1B">
              <w:t>.00</w:t>
            </w:r>
          </w:p>
        </w:tc>
      </w:tr>
      <w:tr w:rsidR="00985694" w:rsidRPr="00D307B4" w:rsidTr="00504B25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985694" w:rsidRPr="00D307B4" w:rsidRDefault="00985694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985694" w:rsidRPr="00D307B4" w:rsidRDefault="00985694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745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670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5</w:t>
            </w:r>
            <w:r>
              <w:rPr>
                <w:b/>
                <w:color w:val="002060"/>
                <w:sz w:val="22"/>
                <w:lang w:val="ru-RU"/>
              </w:rPr>
              <w:t>95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85694" w:rsidRPr="00D307B4" w:rsidRDefault="00D518C6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560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530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1</w:t>
            </w:r>
            <w:r>
              <w:rPr>
                <w:b/>
                <w:color w:val="002060"/>
                <w:sz w:val="22"/>
                <w:lang w:val="ru-RU"/>
              </w:rPr>
              <w:t>270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985694" w:rsidRDefault="00985694" w:rsidP="00985694">
      <w:pPr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C4789A">
              <w:rPr>
                <w:b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B11F80" w:rsidRDefault="00985694" w:rsidP="00504B25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>USD</w:t>
            </w:r>
            <w:r w:rsidRPr="00E2068F">
              <w:rPr>
                <w:b/>
                <w:sz w:val="22"/>
              </w:rPr>
              <w:t xml:space="preserve"> 15</w:t>
            </w:r>
            <w:r w:rsidR="00C4789A">
              <w:rPr>
                <w:b/>
                <w:sz w:val="22"/>
                <w:lang w:val="ru-RU"/>
              </w:rPr>
              <w:t>5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="00C4789A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C4789A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3</w:t>
            </w:r>
            <w:r>
              <w:rPr>
                <w:sz w:val="22"/>
                <w:lang w:val="ru-RU"/>
              </w:rPr>
              <w:t>5</w:t>
            </w:r>
            <w:r w:rsidR="00985694" w:rsidRPr="00E2068F">
              <w:rPr>
                <w:sz w:val="22"/>
              </w:rPr>
              <w:t>.00</w:t>
            </w:r>
          </w:p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40</w:t>
            </w:r>
            <w:r w:rsidR="00985694" w:rsidRPr="00E2068F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C4789A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1</w:t>
            </w:r>
            <w:r>
              <w:rPr>
                <w:sz w:val="22"/>
                <w:lang w:val="ru-RU"/>
              </w:rPr>
              <w:t>5</w:t>
            </w:r>
            <w:r w:rsidR="00985694" w:rsidRPr="00E2068F">
              <w:rPr>
                <w:sz w:val="22"/>
              </w:rPr>
              <w:t>.00</w:t>
            </w:r>
          </w:p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="00985694" w:rsidRPr="00E2068F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28/02/18)размещение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C4789A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28/02/18)размещение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3</w:t>
            </w:r>
            <w:r>
              <w:rPr>
                <w:sz w:val="22"/>
                <w:lang w:val="ru-RU"/>
              </w:rPr>
              <w:t>5</w:t>
            </w:r>
            <w:r w:rsidR="00985694" w:rsidRPr="00E2068F">
              <w:rPr>
                <w:sz w:val="22"/>
              </w:rPr>
              <w:t>.00</w:t>
            </w:r>
          </w:p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40</w:t>
            </w:r>
            <w:r w:rsidR="00985694" w:rsidRPr="00E2068F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</w:t>
            </w:r>
            <w:r>
              <w:rPr>
                <w:bCs/>
                <w:color w:val="000000"/>
                <w:sz w:val="22"/>
                <w:lang w:val="ru-RU"/>
              </w:rPr>
              <w:t>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C4789A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</w:t>
            </w:r>
            <w:r>
              <w:rPr>
                <w:bCs/>
                <w:color w:val="000000"/>
                <w:sz w:val="22"/>
                <w:lang w:val="ru-RU"/>
              </w:rPr>
              <w:t>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E2068F" w:rsidRDefault="00985694" w:rsidP="00504B25">
            <w:pPr>
              <w:pStyle w:val="a7"/>
              <w:rPr>
                <w:sz w:val="22"/>
              </w:rPr>
            </w:pPr>
            <w:r w:rsidRPr="00E2068F">
              <w:rPr>
                <w:sz w:val="22"/>
              </w:rPr>
              <w:t>US</w:t>
            </w:r>
            <w:r w:rsidR="00C4789A">
              <w:rPr>
                <w:sz w:val="22"/>
              </w:rPr>
              <w:t>D 1</w:t>
            </w:r>
            <w:r w:rsidR="00C4789A">
              <w:rPr>
                <w:sz w:val="22"/>
                <w:lang w:val="ru-RU"/>
              </w:rPr>
              <w:t>5</w:t>
            </w:r>
            <w:r w:rsidRPr="00E2068F">
              <w:rPr>
                <w:sz w:val="22"/>
              </w:rPr>
              <w:t>.00</w:t>
            </w:r>
          </w:p>
          <w:p w:rsidR="00985694" w:rsidRPr="00E2068F" w:rsidRDefault="00C4789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="00985694" w:rsidRPr="00E2068F">
              <w:rPr>
                <w:sz w:val="22"/>
              </w:rPr>
              <w:t>.00</w:t>
            </w:r>
          </w:p>
        </w:tc>
      </w:tr>
    </w:tbl>
    <w:p w:rsidR="00985694" w:rsidRDefault="00985694" w:rsidP="00985694">
      <w:pPr>
        <w:rPr>
          <w:b/>
          <w:color w:val="0000FF"/>
          <w:sz w:val="24"/>
          <w:u w:val="single"/>
        </w:rPr>
      </w:pPr>
    </w:p>
    <w:p w:rsidR="00985694" w:rsidRDefault="00985694" w:rsidP="00985694">
      <w:pPr>
        <w:rPr>
          <w:b/>
          <w:color w:val="0000FF"/>
          <w:sz w:val="24"/>
          <w:u w:val="single"/>
        </w:rPr>
      </w:pPr>
    </w:p>
    <w:p w:rsidR="00985694" w:rsidRPr="002E1B38" w:rsidRDefault="00985694" w:rsidP="00985694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 w:rsidRPr="00557CA6">
        <w:rPr>
          <w:b/>
          <w:color w:val="0000FF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Категория тура: пакет</w:t>
      </w:r>
      <w:r w:rsidRPr="00557CA6">
        <w:rPr>
          <w:b/>
          <w:color w:val="0000FF"/>
          <w:sz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u w:val="single"/>
        </w:rPr>
        <w:t>Делюкс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1077"/>
      </w:tblGrid>
      <w:tr w:rsidR="00985694" w:rsidTr="00504B25">
        <w:trPr>
          <w:trHeight w:val="139"/>
        </w:trPr>
        <w:tc>
          <w:tcPr>
            <w:tcW w:w="4928" w:type="dxa"/>
            <w:vAlign w:val="center"/>
          </w:tcPr>
          <w:p w:rsidR="00985694" w:rsidRPr="00557CA6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77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985694" w:rsidTr="00504B25">
        <w:trPr>
          <w:trHeight w:val="172"/>
        </w:trPr>
        <w:tc>
          <w:tcPr>
            <w:tcW w:w="4928" w:type="dxa"/>
            <w:vAlign w:val="center"/>
          </w:tcPr>
          <w:p w:rsidR="00985694" w:rsidRPr="00557CA6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985694" w:rsidRDefault="00C4789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805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85694" w:rsidRDefault="00C4789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700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85694" w:rsidRDefault="00C4789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625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985694" w:rsidRDefault="00985694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</w:t>
            </w:r>
            <w:r w:rsidR="00C4789A">
              <w:rPr>
                <w:sz w:val="22"/>
                <w:lang w:val="ru-RU"/>
              </w:rPr>
              <w:t>80</w:t>
            </w:r>
            <w:r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985694" w:rsidRPr="00E22315" w:rsidRDefault="00C4789A" w:rsidP="00504B25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545</w:t>
            </w:r>
            <w:r w:rsidR="00985694">
              <w:rPr>
                <w:sz w:val="22"/>
              </w:rPr>
              <w:t>.00</w:t>
            </w:r>
          </w:p>
        </w:tc>
        <w:tc>
          <w:tcPr>
            <w:tcW w:w="1077" w:type="dxa"/>
            <w:vAlign w:val="center"/>
          </w:tcPr>
          <w:p w:rsidR="00985694" w:rsidRDefault="00C4789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1500</w:t>
            </w:r>
            <w:r w:rsidR="00985694">
              <w:rPr>
                <w:sz w:val="22"/>
              </w:rPr>
              <w:t>.00</w:t>
            </w:r>
          </w:p>
        </w:tc>
      </w:tr>
      <w:tr w:rsidR="00985694" w:rsidTr="00504B25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985694" w:rsidRDefault="0098569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C4789A">
              <w:rPr>
                <w:b/>
                <w:bCs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138</w:t>
            </w:r>
            <w:r w:rsidR="00985694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135</w:t>
            </w:r>
            <w:r w:rsidR="00985694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133</w:t>
            </w:r>
            <w:r w:rsidR="00985694"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132</w:t>
            </w:r>
            <w:r w:rsidR="00985694"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134</w:t>
            </w:r>
            <w:r w:rsidR="00985694" w:rsidRPr="007A5068">
              <w:t>.00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985694" w:rsidRDefault="00C4789A" w:rsidP="00504B25">
            <w:pPr>
              <w:spacing w:after="0" w:line="240" w:lineRule="auto"/>
              <w:jc w:val="center"/>
            </w:pPr>
            <w:r>
              <w:t>150</w:t>
            </w:r>
            <w:r w:rsidR="00985694" w:rsidRPr="00C05B1B">
              <w:t>.00</w:t>
            </w:r>
          </w:p>
        </w:tc>
      </w:tr>
      <w:tr w:rsidR="00985694" w:rsidRPr="00D307B4" w:rsidTr="00504B25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985694" w:rsidRPr="00D307B4" w:rsidRDefault="00985694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985694" w:rsidRPr="00D307B4" w:rsidRDefault="00985694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960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850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775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725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6</w:t>
            </w:r>
            <w:r>
              <w:rPr>
                <w:b/>
                <w:color w:val="002060"/>
                <w:sz w:val="22"/>
                <w:lang w:val="ru-RU"/>
              </w:rPr>
              <w:t>95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5694" w:rsidRPr="00D307B4" w:rsidRDefault="00C4789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1</w:t>
            </w:r>
            <w:r>
              <w:rPr>
                <w:b/>
                <w:color w:val="002060"/>
                <w:sz w:val="22"/>
                <w:lang w:val="ru-RU"/>
              </w:rPr>
              <w:t>655</w:t>
            </w:r>
            <w:r w:rsidR="00985694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985694" w:rsidRDefault="00985694" w:rsidP="00985694">
      <w:pPr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C4789A">
              <w:rPr>
                <w:b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B11F80" w:rsidRDefault="00985694" w:rsidP="00504B25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 xml:space="preserve">USD </w:t>
            </w:r>
            <w:r>
              <w:rPr>
                <w:b/>
                <w:sz w:val="22"/>
                <w:lang w:val="ru-RU"/>
              </w:rPr>
              <w:t>2</w:t>
            </w:r>
            <w:r w:rsidR="00C4789A">
              <w:rPr>
                <w:b/>
                <w:sz w:val="22"/>
                <w:lang w:val="ru-RU"/>
              </w:rPr>
              <w:t>70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 xml:space="preserve">Доплаты в средний сезон (01/12/17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15</w:t>
            </w:r>
            <w:r w:rsidR="00C4789A">
              <w:rPr>
                <w:bCs/>
                <w:color w:val="000000"/>
                <w:sz w:val="22"/>
                <w:lang w:val="ru-RU"/>
              </w:rPr>
              <w:t>/12/17)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BB4C96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 xml:space="preserve">Доплаты в средний сезон (01/12/17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B11F80" w:rsidRDefault="00985694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C4789A">
              <w:rPr>
                <w:sz w:val="22"/>
                <w:lang w:val="ru-RU"/>
              </w:rPr>
              <w:t>20</w:t>
            </w:r>
            <w:r w:rsidRPr="00B11F80">
              <w:rPr>
                <w:sz w:val="22"/>
              </w:rPr>
              <w:t>.00</w:t>
            </w:r>
          </w:p>
          <w:p w:rsidR="00985694" w:rsidRPr="00B11F80" w:rsidRDefault="00985694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C4789A">
              <w:rPr>
                <w:sz w:val="22"/>
              </w:rPr>
              <w:t>3</w:t>
            </w:r>
            <w:r w:rsidR="00C4789A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28/02/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BB4C96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16</w:t>
            </w:r>
            <w:r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28</w:t>
            </w:r>
            <w:r>
              <w:rPr>
                <w:bCs/>
                <w:color w:val="000000"/>
                <w:sz w:val="22"/>
                <w:lang w:val="ru-RU"/>
              </w:rPr>
              <w:t>/0</w:t>
            </w:r>
            <w:r w:rsidRPr="00CE1A21">
              <w:rPr>
                <w:bCs/>
                <w:color w:val="000000"/>
                <w:sz w:val="22"/>
                <w:lang w:val="ru-RU"/>
              </w:rPr>
              <w:t>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B11F80" w:rsidRDefault="00985694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C4789A">
              <w:rPr>
                <w:sz w:val="22"/>
                <w:lang w:val="ru-RU"/>
              </w:rPr>
              <w:t>60</w:t>
            </w:r>
            <w:r w:rsidRPr="00B11F80">
              <w:rPr>
                <w:sz w:val="22"/>
              </w:rPr>
              <w:t>.00</w:t>
            </w:r>
          </w:p>
          <w:p w:rsidR="00985694" w:rsidRPr="00B11F80" w:rsidRDefault="00985694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C4789A">
              <w:rPr>
                <w:sz w:val="22"/>
                <w:lang w:val="ru-RU"/>
              </w:rPr>
              <w:t>90</w:t>
            </w:r>
            <w:r w:rsidRPr="00B11F80">
              <w:rPr>
                <w:sz w:val="22"/>
              </w:rPr>
              <w:t>.00</w:t>
            </w:r>
          </w:p>
        </w:tc>
      </w:tr>
      <w:tr w:rsidR="00985694" w:rsidRPr="00BB4C96" w:rsidTr="00504B25">
        <w:tc>
          <w:tcPr>
            <w:tcW w:w="7371" w:type="dxa"/>
          </w:tcPr>
          <w:p w:rsidR="00985694" w:rsidRPr="00C4789A" w:rsidRDefault="00985694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Доплаты в средний сезон (01/0</w:t>
            </w:r>
            <w:r w:rsidRPr="00CE1A21">
              <w:rPr>
                <w:bCs/>
                <w:color w:val="000000"/>
                <w:sz w:val="22"/>
                <w:lang w:val="ru-RU"/>
              </w:rPr>
              <w:t>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30/04/18)размещение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4789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985694" w:rsidRPr="00BB4C96" w:rsidRDefault="00985694" w:rsidP="00C4789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(01/0</w:t>
            </w:r>
            <w:r w:rsidRPr="00CE1A21">
              <w:rPr>
                <w:bCs/>
                <w:color w:val="000000"/>
                <w:sz w:val="22"/>
                <w:lang w:val="ru-RU"/>
              </w:rPr>
              <w:t>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30/04/18)размещение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4789A" w:rsidRPr="00D518C6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985694" w:rsidRPr="00B11F80" w:rsidRDefault="00985694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C4789A">
              <w:rPr>
                <w:sz w:val="22"/>
                <w:lang w:val="ru-RU"/>
              </w:rPr>
              <w:t>30</w:t>
            </w:r>
            <w:r w:rsidRPr="00B11F80">
              <w:rPr>
                <w:sz w:val="22"/>
              </w:rPr>
              <w:t>.00</w:t>
            </w:r>
          </w:p>
          <w:p w:rsidR="00985694" w:rsidRPr="00B11F80" w:rsidRDefault="00985694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C4789A">
              <w:rPr>
                <w:sz w:val="22"/>
              </w:rPr>
              <w:t>4</w:t>
            </w:r>
            <w:r w:rsidR="00C4789A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</w:tbl>
    <w:p w:rsidR="00985694" w:rsidRDefault="00985694" w:rsidP="00985694">
      <w:pPr>
        <w:pStyle w:val="a7"/>
        <w:pageBreakBefore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lastRenderedPageBreak/>
        <w:t xml:space="preserve">Доплата за </w:t>
      </w:r>
      <w:proofErr w:type="spellStart"/>
      <w:r>
        <w:rPr>
          <w:b/>
          <w:sz w:val="22"/>
          <w:u w:val="single"/>
          <w:lang w:val="ru-RU"/>
        </w:rPr>
        <w:t>трансфер</w:t>
      </w:r>
      <w:proofErr w:type="spellEnd"/>
      <w:r>
        <w:rPr>
          <w:b/>
          <w:sz w:val="22"/>
          <w:u w:val="single"/>
          <w:lang w:val="ru-RU"/>
        </w:rPr>
        <w:t xml:space="preserve"> на побережье за пределами </w:t>
      </w:r>
      <w:proofErr w:type="spellStart"/>
      <w:r>
        <w:rPr>
          <w:b/>
          <w:sz w:val="22"/>
          <w:u w:val="single"/>
          <w:lang w:val="ru-RU"/>
        </w:rPr>
        <w:t>Бентоты</w:t>
      </w:r>
      <w:proofErr w:type="spellEnd"/>
      <w:r>
        <w:rPr>
          <w:b/>
          <w:sz w:val="22"/>
          <w:u w:val="single"/>
          <w:lang w:val="ru-RU"/>
        </w:rPr>
        <w:t xml:space="preserve">: </w:t>
      </w:r>
      <w:r w:rsidR="00C4789A">
        <w:rPr>
          <w:b/>
          <w:sz w:val="22"/>
          <w:u w:val="single"/>
          <w:lang w:val="ru-RU"/>
        </w:rPr>
        <w:t xml:space="preserve"> </w:t>
      </w:r>
      <w:r w:rsidR="00C4789A" w:rsidRPr="00D518C6">
        <w:rPr>
          <w:b/>
          <w:bCs/>
          <w:color w:val="FF0000"/>
          <w:sz w:val="22"/>
          <w:lang w:val="ru-RU"/>
        </w:rPr>
        <w:t>цена нетто</w:t>
      </w:r>
    </w:p>
    <w:p w:rsidR="00985694" w:rsidRPr="00557CA6" w:rsidRDefault="00985694" w:rsidP="00985694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 w:rsidRPr="00557CA6"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Индурува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C4789A">
        <w:rPr>
          <w:sz w:val="22"/>
          <w:lang w:val="ru-RU"/>
        </w:rPr>
        <w:t xml:space="preserve">  10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985694" w:rsidRPr="00557CA6" w:rsidRDefault="00985694" w:rsidP="00985694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Ахунгалла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C4789A">
        <w:rPr>
          <w:sz w:val="22"/>
          <w:lang w:val="ru-RU"/>
        </w:rPr>
        <w:t xml:space="preserve"> 15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985694" w:rsidRPr="00557CA6" w:rsidRDefault="00985694" w:rsidP="00985694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Хиккадува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C4789A">
        <w:rPr>
          <w:sz w:val="22"/>
          <w:lang w:val="ru-RU"/>
        </w:rPr>
        <w:t xml:space="preserve"> 20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985694" w:rsidRPr="00557CA6" w:rsidRDefault="00985694" w:rsidP="00985694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Галле</w:t>
      </w:r>
      <w:r w:rsidR="00C4789A">
        <w:rPr>
          <w:sz w:val="22"/>
          <w:lang w:val="ru-RU"/>
        </w:rPr>
        <w:tab/>
        <w:t xml:space="preserve">-             </w:t>
      </w:r>
      <w:r>
        <w:rPr>
          <w:sz w:val="22"/>
        </w:rPr>
        <w:t>USD</w:t>
      </w:r>
      <w:r w:rsidR="00C4789A">
        <w:rPr>
          <w:sz w:val="22"/>
          <w:lang w:val="ru-RU"/>
        </w:rPr>
        <w:t xml:space="preserve"> 26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985694" w:rsidRPr="00557CA6" w:rsidRDefault="00985694" w:rsidP="00985694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Коггала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C4789A">
        <w:rPr>
          <w:sz w:val="22"/>
          <w:lang w:val="ru-RU"/>
        </w:rPr>
        <w:t xml:space="preserve"> 30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985694" w:rsidRDefault="00985694" w:rsidP="00985694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Диквелла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C4789A">
        <w:rPr>
          <w:sz w:val="22"/>
          <w:lang w:val="ru-RU"/>
        </w:rPr>
        <w:t xml:space="preserve"> 42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985694" w:rsidRDefault="00985694" w:rsidP="00985694">
      <w:pPr>
        <w:pStyle w:val="a7"/>
        <w:rPr>
          <w:sz w:val="22"/>
          <w:lang w:val="ru-RU"/>
        </w:rPr>
      </w:pPr>
    </w:p>
    <w:p w:rsidR="00985694" w:rsidRPr="00557CA6" w:rsidRDefault="00985694" w:rsidP="00985694">
      <w:pPr>
        <w:pStyle w:val="a7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Трансфер</w:t>
      </w:r>
      <w:proofErr w:type="spellEnd"/>
      <w:r>
        <w:rPr>
          <w:b/>
          <w:sz w:val="22"/>
          <w:lang w:val="ru-RU"/>
        </w:rPr>
        <w:t xml:space="preserve"> в </w:t>
      </w:r>
      <w:proofErr w:type="spellStart"/>
      <w:r>
        <w:rPr>
          <w:b/>
          <w:sz w:val="22"/>
          <w:lang w:val="ru-RU"/>
        </w:rPr>
        <w:t>Тринкомале</w:t>
      </w:r>
      <w:proofErr w:type="spellEnd"/>
      <w:r w:rsidRPr="00557CA6">
        <w:rPr>
          <w:b/>
          <w:sz w:val="22"/>
          <w:lang w:val="ru-RU"/>
        </w:rPr>
        <w:t xml:space="preserve"> </w:t>
      </w:r>
      <w:r w:rsidRPr="00557CA6">
        <w:rPr>
          <w:b/>
          <w:sz w:val="22"/>
          <w:lang w:val="ru-RU"/>
        </w:rPr>
        <w:tab/>
        <w:t>-</w:t>
      </w:r>
      <w:r w:rsidRPr="00557CA6">
        <w:rPr>
          <w:b/>
          <w:sz w:val="22"/>
          <w:lang w:val="ru-RU"/>
        </w:rPr>
        <w:tab/>
      </w:r>
      <w:r>
        <w:rPr>
          <w:b/>
          <w:sz w:val="22"/>
        </w:rPr>
        <w:t>USD</w:t>
      </w:r>
      <w:r w:rsidRPr="00557CA6">
        <w:rPr>
          <w:b/>
          <w:sz w:val="22"/>
          <w:lang w:val="ru-RU"/>
        </w:rPr>
        <w:t xml:space="preserve"> </w:t>
      </w:r>
      <w:r>
        <w:rPr>
          <w:b/>
          <w:sz w:val="22"/>
          <w:lang w:val="ru-RU"/>
        </w:rPr>
        <w:t>4</w:t>
      </w:r>
      <w:r w:rsidR="00C4789A">
        <w:rPr>
          <w:b/>
          <w:sz w:val="22"/>
          <w:lang w:val="ru-RU"/>
        </w:rPr>
        <w:t>5</w:t>
      </w:r>
      <w:r w:rsidRPr="00557CA6">
        <w:rPr>
          <w:b/>
          <w:sz w:val="22"/>
          <w:lang w:val="ru-RU"/>
        </w:rPr>
        <w:t xml:space="preserve">.00 </w:t>
      </w:r>
      <w:r>
        <w:rPr>
          <w:b/>
          <w:bCs/>
          <w:sz w:val="22"/>
          <w:lang w:val="ru-RU"/>
        </w:rPr>
        <w:t>с человека</w:t>
      </w:r>
      <w:r w:rsidR="00C4789A">
        <w:rPr>
          <w:b/>
          <w:bCs/>
          <w:sz w:val="22"/>
          <w:lang w:val="ru-RU"/>
        </w:rPr>
        <w:t xml:space="preserve"> </w:t>
      </w:r>
      <w:r w:rsidR="00C4789A" w:rsidRPr="00D518C6">
        <w:rPr>
          <w:b/>
          <w:bCs/>
          <w:color w:val="FF0000"/>
          <w:sz w:val="22"/>
          <w:lang w:val="ru-RU"/>
        </w:rPr>
        <w:t>цена нетто</w:t>
      </w:r>
    </w:p>
    <w:p w:rsidR="00985694" w:rsidRPr="00557CA6" w:rsidRDefault="00985694" w:rsidP="00985694">
      <w:pPr>
        <w:pStyle w:val="a7"/>
        <w:rPr>
          <w:b/>
          <w:sz w:val="22"/>
          <w:lang w:val="ru-RU"/>
        </w:rPr>
      </w:pPr>
    </w:p>
    <w:p w:rsidR="00985694" w:rsidRPr="00557CA6" w:rsidRDefault="00985694" w:rsidP="00985694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входит</w:t>
      </w:r>
      <w:r w:rsidRPr="00557CA6">
        <w:rPr>
          <w:b/>
          <w:sz w:val="22"/>
          <w:u w:val="single"/>
          <w:lang w:val="ru-RU"/>
        </w:rPr>
        <w:t>:</w:t>
      </w:r>
    </w:p>
    <w:p w:rsidR="00985694" w:rsidRPr="00557CA6" w:rsidRDefault="00985694" w:rsidP="00C4789A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 xml:space="preserve">Размещение в стандартных </w:t>
      </w:r>
      <w:proofErr w:type="gramStart"/>
      <w:r>
        <w:rPr>
          <w:sz w:val="22"/>
          <w:lang w:val="ru-RU"/>
        </w:rPr>
        <w:t>номерах</w:t>
      </w:r>
      <w:proofErr w:type="gramEnd"/>
      <w:r>
        <w:rPr>
          <w:sz w:val="22"/>
          <w:lang w:val="ru-RU"/>
        </w:rPr>
        <w:t xml:space="preserve"> на базе </w:t>
      </w:r>
      <w:proofErr w:type="spellStart"/>
      <w:r>
        <w:rPr>
          <w:sz w:val="22"/>
          <w:lang w:val="ru-RU"/>
        </w:rPr>
        <w:t>полупансиона</w:t>
      </w:r>
      <w:proofErr w:type="spellEnd"/>
      <w:r>
        <w:rPr>
          <w:sz w:val="22"/>
          <w:lang w:val="ru-RU"/>
        </w:rPr>
        <w:t xml:space="preserve"> 4 ночи (ужин в первый день и завтрак в последний день включены)</w:t>
      </w:r>
    </w:p>
    <w:p w:rsidR="00985694" w:rsidRPr="00557CA6" w:rsidRDefault="00985694" w:rsidP="00C4789A">
      <w:pPr>
        <w:pStyle w:val="a7"/>
        <w:numPr>
          <w:ilvl w:val="0"/>
          <w:numId w:val="1"/>
        </w:numPr>
        <w:rPr>
          <w:sz w:val="22"/>
          <w:lang w:val="ru-RU"/>
        </w:rPr>
      </w:pPr>
      <w:proofErr w:type="spellStart"/>
      <w:r>
        <w:rPr>
          <w:sz w:val="22"/>
          <w:lang w:val="ru-RU"/>
        </w:rPr>
        <w:t>Трансферы</w:t>
      </w:r>
      <w:proofErr w:type="spellEnd"/>
      <w:r>
        <w:rPr>
          <w:sz w:val="22"/>
          <w:lang w:val="ru-RU"/>
        </w:rPr>
        <w:t xml:space="preserve"> по программе, начиная от встречи в аэропорту до </w:t>
      </w:r>
      <w:proofErr w:type="spellStart"/>
      <w:r>
        <w:rPr>
          <w:sz w:val="22"/>
          <w:lang w:val="ru-RU"/>
        </w:rPr>
        <w:t>трансфера</w:t>
      </w:r>
      <w:proofErr w:type="spellEnd"/>
      <w:r>
        <w:rPr>
          <w:sz w:val="22"/>
          <w:lang w:val="ru-RU"/>
        </w:rPr>
        <w:t xml:space="preserve"> в отель </w:t>
      </w:r>
      <w:r w:rsidRPr="00557CA6">
        <w:rPr>
          <w:sz w:val="22"/>
          <w:szCs w:val="22"/>
          <w:lang w:val="ru-RU"/>
        </w:rPr>
        <w:t xml:space="preserve">на побережье до </w:t>
      </w:r>
      <w:proofErr w:type="spellStart"/>
      <w:r w:rsidRPr="00557CA6">
        <w:rPr>
          <w:sz w:val="22"/>
          <w:szCs w:val="22"/>
          <w:lang w:val="ru-RU"/>
        </w:rPr>
        <w:t>Бентота</w:t>
      </w:r>
      <w:proofErr w:type="spellEnd"/>
      <w:r w:rsidRPr="00557CA6">
        <w:rPr>
          <w:sz w:val="22"/>
          <w:szCs w:val="22"/>
          <w:lang w:val="ru-RU"/>
        </w:rPr>
        <w:t xml:space="preserve"> на Юге или </w:t>
      </w:r>
      <w:proofErr w:type="spellStart"/>
      <w:r w:rsidRPr="00557CA6">
        <w:rPr>
          <w:sz w:val="22"/>
          <w:szCs w:val="22"/>
          <w:lang w:val="ru-RU"/>
        </w:rPr>
        <w:t>Маравила</w:t>
      </w:r>
      <w:proofErr w:type="spellEnd"/>
      <w:r w:rsidRPr="00557CA6">
        <w:rPr>
          <w:sz w:val="22"/>
          <w:szCs w:val="22"/>
          <w:lang w:val="ru-RU"/>
        </w:rPr>
        <w:t xml:space="preserve"> на Севере</w:t>
      </w:r>
      <w:r>
        <w:rPr>
          <w:sz w:val="22"/>
          <w:lang w:val="ru-RU"/>
        </w:rPr>
        <w:t xml:space="preserve"> на автобусах, оборудованных кондиционером</w:t>
      </w:r>
    </w:p>
    <w:p w:rsidR="00985694" w:rsidRDefault="00985694" w:rsidP="00C4789A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Услуги русскоговорящего гида</w:t>
      </w:r>
    </w:p>
    <w:p w:rsidR="00C4789A" w:rsidRDefault="00C4789A" w:rsidP="00C4789A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Комиссия</w:t>
      </w:r>
    </w:p>
    <w:p w:rsidR="00C4789A" w:rsidRDefault="00C4789A" w:rsidP="00C4789A">
      <w:pPr>
        <w:pStyle w:val="a7"/>
        <w:ind w:left="360"/>
        <w:rPr>
          <w:sz w:val="22"/>
          <w:lang w:val="ru-RU"/>
        </w:rPr>
      </w:pPr>
    </w:p>
    <w:p w:rsidR="00985694" w:rsidRDefault="00985694" w:rsidP="00985694">
      <w:pPr>
        <w:pStyle w:val="a7"/>
        <w:ind w:left="450" w:hanging="450"/>
        <w:rPr>
          <w:sz w:val="22"/>
          <w:lang w:val="ru-RU"/>
        </w:rPr>
      </w:pPr>
    </w:p>
    <w:p w:rsidR="00985694" w:rsidRDefault="00985694" w:rsidP="00985694">
      <w:pPr>
        <w:pStyle w:val="a7"/>
        <w:ind w:left="450" w:hanging="450"/>
        <w:rPr>
          <w:b/>
          <w:i/>
          <w:color w:val="0000FF"/>
          <w:sz w:val="22"/>
          <w:lang w:val="ru-RU"/>
        </w:rPr>
      </w:pPr>
      <w:r>
        <w:rPr>
          <w:b/>
          <w:i/>
          <w:color w:val="0000FF"/>
          <w:sz w:val="22"/>
          <w:lang w:val="ru-RU"/>
        </w:rPr>
        <w:t>Обратите внимание, что стоимость Входных билетов на платные объекты указана отдельно и может быть по желанию клиента включена или не включена в пакет.</w:t>
      </w:r>
    </w:p>
    <w:p w:rsidR="00985694" w:rsidRDefault="00985694" w:rsidP="00985694">
      <w:pPr>
        <w:pStyle w:val="a7"/>
        <w:ind w:left="450" w:hanging="450"/>
        <w:rPr>
          <w:b/>
          <w:i/>
          <w:color w:val="0000FF"/>
          <w:sz w:val="22"/>
          <w:lang w:val="ru-RU"/>
        </w:rPr>
      </w:pPr>
    </w:p>
    <w:p w:rsidR="00985694" w:rsidRPr="00557CA6" w:rsidRDefault="00985694" w:rsidP="00985694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не входит</w:t>
      </w:r>
      <w:r w:rsidRPr="00557CA6">
        <w:rPr>
          <w:b/>
          <w:sz w:val="22"/>
          <w:u w:val="single"/>
          <w:lang w:val="ru-RU"/>
        </w:rPr>
        <w:t>:</w:t>
      </w:r>
    </w:p>
    <w:p w:rsidR="00985694" w:rsidRPr="00557CA6" w:rsidRDefault="00985694" w:rsidP="00985694">
      <w:pPr>
        <w:pStyle w:val="a7"/>
        <w:tabs>
          <w:tab w:val="left" w:pos="450"/>
        </w:tabs>
        <w:rPr>
          <w:b/>
          <w:sz w:val="22"/>
          <w:u w:val="single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Видеосъемка в </w:t>
      </w:r>
      <w:r>
        <w:rPr>
          <w:sz w:val="22"/>
          <w:szCs w:val="22"/>
          <w:lang w:val="ru-RU"/>
        </w:rPr>
        <w:t xml:space="preserve">Питомнике Слонов </w:t>
      </w:r>
      <w:proofErr w:type="spellStart"/>
      <w:r>
        <w:rPr>
          <w:sz w:val="22"/>
          <w:szCs w:val="22"/>
          <w:lang w:val="ru-RU"/>
        </w:rPr>
        <w:t>Пиннавела</w:t>
      </w:r>
      <w:proofErr w:type="spellEnd"/>
      <w:r>
        <w:rPr>
          <w:sz w:val="22"/>
          <w:lang w:val="ru-RU"/>
        </w:rPr>
        <w:t>.</w:t>
      </w:r>
      <w:proofErr w:type="gramEnd"/>
    </w:p>
    <w:p w:rsidR="00985694" w:rsidRPr="00557CA6" w:rsidRDefault="00985694" w:rsidP="00985694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Фото и видеосъемка в Храме Зуба Будды в </w:t>
      </w:r>
      <w:proofErr w:type="spellStart"/>
      <w:r>
        <w:rPr>
          <w:sz w:val="22"/>
          <w:lang w:val="ru-RU"/>
        </w:rPr>
        <w:t>Канди</w:t>
      </w:r>
      <w:proofErr w:type="spellEnd"/>
      <w:r>
        <w:rPr>
          <w:rFonts w:ascii="Symbol" w:hAnsi="Symbol"/>
          <w:sz w:val="22"/>
          <w:lang w:val="ru-RU"/>
        </w:rPr>
        <w:t></w:t>
      </w:r>
    </w:p>
    <w:p w:rsidR="00985694" w:rsidRPr="00557CA6" w:rsidRDefault="00985694" w:rsidP="00985694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Обеды на протяжении всего тура.</w:t>
      </w:r>
      <w:proofErr w:type="gramEnd"/>
    </w:p>
    <w:p w:rsidR="00985694" w:rsidRPr="00557CA6" w:rsidRDefault="00985694" w:rsidP="00985694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Входные билеты на экскурсионные объекты, не указанные в программе</w:t>
      </w:r>
      <w:r w:rsidRPr="00557CA6">
        <w:rPr>
          <w:sz w:val="22"/>
          <w:lang w:val="ru-RU"/>
        </w:rPr>
        <w:t>.</w:t>
      </w:r>
      <w:proofErr w:type="gramEnd"/>
    </w:p>
    <w:p w:rsidR="00985694" w:rsidRPr="00557CA6" w:rsidRDefault="00985694" w:rsidP="00985694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Дополнительные экскурсии</w:t>
      </w:r>
      <w:r w:rsidRPr="00557CA6">
        <w:rPr>
          <w:sz w:val="22"/>
          <w:lang w:val="ru-RU"/>
        </w:rPr>
        <w:t>.</w:t>
      </w:r>
      <w:proofErr w:type="gramEnd"/>
    </w:p>
    <w:p w:rsidR="00985694" w:rsidRPr="00557CA6" w:rsidRDefault="00985694" w:rsidP="00985694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Личные расходы, чаевые</w:t>
      </w:r>
    </w:p>
    <w:p w:rsidR="00985694" w:rsidRDefault="00985694" w:rsidP="00985694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Другие расходы, не указанные в программе.</w:t>
      </w:r>
      <w:proofErr w:type="gramEnd"/>
    </w:p>
    <w:p w:rsidR="00D26CCA" w:rsidRDefault="00D26CCA"/>
    <w:sectPr w:rsidR="00D26CCA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>
        <v:imagedata r:id="rId1" o:title=""/>
      </v:shape>
    </w:pict>
  </w:numPicBullet>
  <w:abstractNum w:abstractNumId="0">
    <w:nsid w:val="0000000C"/>
    <w:multiLevelType w:val="multilevel"/>
    <w:tmpl w:val="000000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6722"/>
    <w:multiLevelType w:val="hybridMultilevel"/>
    <w:tmpl w:val="7C98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26586F"/>
    <w:rsid w:val="005B0D94"/>
    <w:rsid w:val="00985694"/>
    <w:rsid w:val="00A9489A"/>
    <w:rsid w:val="00C25118"/>
    <w:rsid w:val="00C4789A"/>
    <w:rsid w:val="00D26CCA"/>
    <w:rsid w:val="00D518C6"/>
    <w:rsid w:val="00F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character" w:customStyle="1" w:styleId="NoSpacingCharCharCharChar">
    <w:name w:val="No Spacing Char Char Char Char"/>
    <w:basedOn w:val="a0"/>
    <w:link w:val="NoSpacingCharCharChar"/>
    <w:rsid w:val="0098569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6"/>
    <w:rsid w:val="00985694"/>
    <w:rPr>
      <w:rFonts w:ascii="Times New Roman" w:hAnsi="Times New Roman"/>
      <w:sz w:val="24"/>
    </w:rPr>
  </w:style>
  <w:style w:type="paragraph" w:styleId="a6">
    <w:name w:val="Body Text Indent"/>
    <w:basedOn w:val="a"/>
    <w:link w:val="a5"/>
    <w:rsid w:val="00985694"/>
    <w:pPr>
      <w:tabs>
        <w:tab w:val="left" w:pos="1620"/>
        <w:tab w:val="left" w:pos="1980"/>
      </w:tabs>
      <w:spacing w:after="0" w:line="240" w:lineRule="auto"/>
      <w:ind w:left="2016" w:hanging="2016"/>
    </w:pPr>
    <w:rPr>
      <w:rFonts w:ascii="Times New Roman" w:hAnsi="Times New Roman"/>
      <w:sz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85694"/>
  </w:style>
  <w:style w:type="paragraph" w:customStyle="1" w:styleId="NoSpacingCharCharChar">
    <w:name w:val="No Spacing Char Char Char"/>
    <w:basedOn w:val="a"/>
    <w:link w:val="NoSpacingCharCharCharChar"/>
    <w:rsid w:val="009856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No Spacing"/>
    <w:basedOn w:val="a"/>
    <w:link w:val="a8"/>
    <w:qFormat/>
    <w:rsid w:val="009856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985694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travellanka.ru/waterfol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travellanka.ru/udawattakele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travellanka.ru/teaplantation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static.wixstatic.com/media/4eb3c2_bf7e077a82034c70b464993c8b7faa9f.jpg_srz_960_540_85_22_0.50_1.20_0.00_jpg_srz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2017-09-22T13:04:00Z</dcterms:created>
  <dcterms:modified xsi:type="dcterms:W3CDTF">2017-09-22T13:04:00Z</dcterms:modified>
</cp:coreProperties>
</file>