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D" w:rsidRPr="005049BB" w:rsidRDefault="004D54CD" w:rsidP="004D54CD">
      <w:pPr>
        <w:rPr>
          <w:b/>
          <w:iCs/>
          <w:color w:val="AC0690"/>
          <w:sz w:val="22"/>
          <w:szCs w:val="22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440180" simplePos="0" relativeHeight="251659264" behindDoc="1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9144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9BB">
        <w:rPr>
          <w:b/>
          <w:iCs/>
          <w:color w:val="AC0690"/>
          <w:sz w:val="22"/>
          <w:szCs w:val="22"/>
        </w:rPr>
        <w:t xml:space="preserve">+ 38 044 </w:t>
      </w:r>
      <w:r w:rsidRPr="005049BB">
        <w:rPr>
          <w:b/>
          <w:iCs/>
          <w:color w:val="AC0690"/>
          <w:sz w:val="22"/>
          <w:szCs w:val="22"/>
          <w:lang w:val="uk-UA"/>
        </w:rPr>
        <w:t>238-7-238</w:t>
      </w:r>
      <w:proofErr w:type="spellStart"/>
      <w:r w:rsidRPr="005049BB">
        <w:rPr>
          <w:b/>
          <w:iCs/>
          <w:color w:val="AC0690"/>
          <w:sz w:val="22"/>
          <w:szCs w:val="22"/>
        </w:rPr>
        <w:t>www</w:t>
      </w:r>
      <w:proofErr w:type="spellEnd"/>
      <w:r w:rsidRPr="005049BB">
        <w:rPr>
          <w:b/>
          <w:iCs/>
          <w:color w:val="AC0690"/>
          <w:sz w:val="22"/>
          <w:szCs w:val="22"/>
        </w:rPr>
        <w:t>.</w:t>
      </w:r>
      <w:proofErr w:type="spellStart"/>
      <w:r w:rsidRPr="005049BB">
        <w:rPr>
          <w:b/>
          <w:iCs/>
          <w:color w:val="AC0690"/>
          <w:sz w:val="22"/>
          <w:szCs w:val="22"/>
          <w:lang w:val="uk-UA"/>
        </w:rPr>
        <w:t>siesta.kiev.ua</w:t>
      </w:r>
      <w:proofErr w:type="spellEnd"/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Тур: Экскурсионный </w:t>
      </w:r>
      <w:bookmarkStart w:id="0" w:name="_GoBack"/>
      <w:bookmarkEnd w:id="0"/>
      <w:r>
        <w:rPr>
          <w:rFonts w:ascii="Calibri" w:hAnsi="Calibri"/>
          <w:b/>
          <w:iCs/>
          <w:color w:val="000000"/>
          <w:lang w:val="ru-RU" w:eastAsia="ru-RU" w:bidi="ar-SA"/>
        </w:rPr>
        <w:t>(8 дней)</w:t>
      </w:r>
    </w:p>
    <w:p w:rsidR="004D54CD" w:rsidRPr="00923444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В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ылет</w:t>
      </w:r>
      <w:r>
        <w:rPr>
          <w:rFonts w:ascii="Calibri" w:hAnsi="Calibri"/>
          <w:b/>
          <w:iCs/>
          <w:color w:val="000000"/>
          <w:lang w:val="ru-RU" w:eastAsia="ru-RU" w:bidi="ar-SA"/>
        </w:rPr>
        <w:t>:субботам</w:t>
      </w:r>
    </w:p>
    <w:p w:rsidR="004D54CD" w:rsidRPr="0023457B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923444">
        <w:rPr>
          <w:rFonts w:ascii="Calibri" w:hAnsi="Calibri"/>
          <w:b/>
          <w:iCs/>
          <w:color w:val="000000"/>
          <w:lang w:val="ru-RU" w:eastAsia="ru-RU" w:bidi="ar-SA"/>
        </w:rPr>
        <w:t xml:space="preserve">Маршрут: </w:t>
      </w:r>
      <w:r w:rsidRPr="0023457B">
        <w:rPr>
          <w:rFonts w:ascii="Calibri" w:hAnsi="Calibri"/>
          <w:b/>
          <w:iCs/>
          <w:color w:val="000000"/>
          <w:lang w:val="ru-RU" w:eastAsia="ru-RU" w:bidi="ar-SA"/>
        </w:rPr>
        <w:t xml:space="preserve">Кутаиси – Тбилиси – Сигнахи - </w:t>
      </w:r>
      <w:r w:rsidR="004C2131">
        <w:rPr>
          <w:rFonts w:ascii="Calibri" w:hAnsi="Calibri"/>
          <w:b/>
          <w:iCs/>
          <w:color w:val="000000"/>
          <w:lang w:val="ru-RU" w:eastAsia="ru-RU" w:bidi="ar-SA"/>
        </w:rPr>
        <w:t>Батуми</w:t>
      </w:r>
      <w:r w:rsidRPr="0023457B">
        <w:rPr>
          <w:rFonts w:ascii="Calibri" w:hAnsi="Calibri"/>
          <w:b/>
          <w:iCs/>
          <w:color w:val="000000"/>
          <w:lang w:val="ru-RU" w:eastAsia="ru-RU" w:bidi="ar-SA"/>
        </w:rPr>
        <w:t xml:space="preserve"> – Кутаиси </w:t>
      </w:r>
    </w:p>
    <w:p w:rsidR="004D54CD" w:rsidRPr="00923444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923444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ПРОГРАММА ТУРА: </w:t>
      </w:r>
    </w:p>
    <w:p w:rsidR="004D54C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1 день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923444">
        <w:rPr>
          <w:rFonts w:ascii="Calibri" w:hAnsi="Calibri"/>
          <w:iCs/>
          <w:color w:val="000000"/>
          <w:lang w:val="ru-RU" w:eastAsia="ru-RU" w:bidi="ar-SA"/>
        </w:rPr>
        <w:t xml:space="preserve"> Прибытие в </w:t>
      </w:r>
      <w:r>
        <w:rPr>
          <w:rFonts w:ascii="Calibri" w:hAnsi="Calibri"/>
          <w:iCs/>
          <w:color w:val="000000"/>
          <w:lang w:val="ru-RU" w:eastAsia="ru-RU" w:bidi="ar-SA"/>
        </w:rPr>
        <w:t>Кутаиси</w:t>
      </w:r>
      <w:r w:rsidRPr="00923444">
        <w:rPr>
          <w:rFonts w:ascii="Calibri" w:hAnsi="Calibri"/>
          <w:iCs/>
          <w:color w:val="000000"/>
          <w:lang w:val="ru-RU" w:eastAsia="ru-RU" w:bidi="ar-SA"/>
        </w:rPr>
        <w:t>, трансфер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в Тбилиси,</w:t>
      </w:r>
      <w:r w:rsidRPr="00923444">
        <w:rPr>
          <w:rFonts w:ascii="Calibri" w:hAnsi="Calibri"/>
          <w:iCs/>
          <w:color w:val="000000"/>
          <w:lang w:val="ru-RU" w:eastAsia="ru-RU" w:bidi="ar-SA"/>
        </w:rPr>
        <w:t xml:space="preserve"> размещение в отеле. Свободное время. Ночь в отеле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в Тбилиси</w:t>
      </w:r>
      <w:r w:rsidRPr="00923444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4D54CD" w:rsidRP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4C2131" w:rsidRDefault="004C2131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C2131">
        <w:rPr>
          <w:rFonts w:ascii="Calibri" w:hAnsi="Calibri"/>
          <w:b/>
          <w:iCs/>
          <w:color w:val="000000"/>
          <w:lang w:val="ru-RU" w:eastAsia="ru-RU" w:bidi="ar-SA"/>
        </w:rPr>
        <w:t xml:space="preserve">2 день. </w:t>
      </w:r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Завтрак. </w:t>
      </w:r>
    </w:p>
    <w:p w:rsidR="004C2131" w:rsidRPr="004C2131" w:rsidRDefault="004C2131" w:rsidP="004C2131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C2131">
        <w:rPr>
          <w:rFonts w:ascii="Calibri" w:hAnsi="Calibri"/>
          <w:b/>
          <w:iCs/>
          <w:color w:val="000000"/>
          <w:lang w:val="ru-RU" w:eastAsia="ru-RU" w:bidi="ar-SA"/>
        </w:rPr>
        <w:t>Обзорная экскурсия по городу, увидим:</w:t>
      </w:r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 кафедральный собор </w:t>
      </w:r>
      <w:proofErr w:type="spellStart"/>
      <w:r w:rsidRPr="004C2131">
        <w:rPr>
          <w:rFonts w:ascii="Calibri" w:hAnsi="Calibri"/>
          <w:iCs/>
          <w:color w:val="000000"/>
          <w:lang w:val="ru-RU" w:eastAsia="ru-RU" w:bidi="ar-SA"/>
        </w:rPr>
        <w:t>Самеба</w:t>
      </w:r>
      <w:proofErr w:type="spellEnd"/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, церковь </w:t>
      </w:r>
      <w:proofErr w:type="spellStart"/>
      <w:r w:rsidRPr="004C2131">
        <w:rPr>
          <w:rFonts w:ascii="Calibri" w:hAnsi="Calibri"/>
          <w:iCs/>
          <w:color w:val="000000"/>
          <w:lang w:val="ru-RU" w:eastAsia="ru-RU" w:bidi="ar-SA"/>
        </w:rPr>
        <w:t>Метехи</w:t>
      </w:r>
      <w:proofErr w:type="spellEnd"/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, крепость </w:t>
      </w:r>
      <w:proofErr w:type="spellStart"/>
      <w:r w:rsidRPr="004C2131">
        <w:rPr>
          <w:rFonts w:ascii="Calibri" w:hAnsi="Calibri"/>
          <w:iCs/>
          <w:color w:val="000000"/>
          <w:lang w:val="ru-RU" w:eastAsia="ru-RU" w:bidi="ar-SA"/>
        </w:rPr>
        <w:t>Нарикала</w:t>
      </w:r>
      <w:proofErr w:type="spellEnd"/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, Мост Мира, парк </w:t>
      </w:r>
      <w:proofErr w:type="spellStart"/>
      <w:r w:rsidRPr="004C2131">
        <w:rPr>
          <w:rFonts w:ascii="Calibri" w:hAnsi="Calibri"/>
          <w:iCs/>
          <w:color w:val="000000"/>
          <w:lang w:val="ru-RU" w:eastAsia="ru-RU" w:bidi="ar-SA"/>
        </w:rPr>
        <w:t>Рике</w:t>
      </w:r>
      <w:proofErr w:type="spellEnd"/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, храм </w:t>
      </w:r>
      <w:proofErr w:type="spellStart"/>
      <w:r w:rsidRPr="004C2131">
        <w:rPr>
          <w:rFonts w:ascii="Calibri" w:hAnsi="Calibri"/>
          <w:iCs/>
          <w:color w:val="000000"/>
          <w:lang w:val="ru-RU" w:eastAsia="ru-RU" w:bidi="ar-SA"/>
        </w:rPr>
        <w:t>Сиони</w:t>
      </w:r>
      <w:proofErr w:type="spellEnd"/>
      <w:r w:rsidRPr="004C2131">
        <w:rPr>
          <w:rFonts w:ascii="Calibri" w:hAnsi="Calibri"/>
          <w:iCs/>
          <w:color w:val="000000"/>
          <w:lang w:val="ru-RU" w:eastAsia="ru-RU" w:bidi="ar-SA"/>
        </w:rPr>
        <w:t>.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Знакомство с историческим 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районмо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 xml:space="preserve"> в сердце Тбилиси – 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Абанотубани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 xml:space="preserve">, Сионский Собор. </w:t>
      </w:r>
      <w:r>
        <w:rPr>
          <w:rFonts w:ascii="Calibri" w:hAnsi="Calibri"/>
          <w:iCs/>
          <w:color w:val="000000"/>
          <w:lang w:eastAsia="ru-RU" w:bidi="ar-SA"/>
        </w:rPr>
        <w:t>BUS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тур по центральным улицам Тбилиси.</w:t>
      </w:r>
    </w:p>
    <w:p w:rsidR="004C2131" w:rsidRPr="004C2131" w:rsidRDefault="004C2131" w:rsidP="004C2131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C2131">
        <w:rPr>
          <w:rFonts w:ascii="Calibri" w:hAnsi="Calibri"/>
          <w:b/>
          <w:iCs/>
          <w:color w:val="000000"/>
          <w:lang w:val="ru-RU" w:eastAsia="ru-RU" w:bidi="ar-SA"/>
        </w:rPr>
        <w:t xml:space="preserve">Факультативно: </w:t>
      </w:r>
      <w:r w:rsidRPr="004C2131">
        <w:rPr>
          <w:rFonts w:ascii="Calibri" w:hAnsi="Calibri"/>
          <w:iCs/>
          <w:color w:val="000000"/>
          <w:lang w:val="ru-RU" w:eastAsia="ru-RU" w:bidi="ar-SA"/>
        </w:rPr>
        <w:t>посещение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одного из лучших ресторанов Тбилиси, с национальной кухней и грузинскими винами. Ночь в отеле.</w:t>
      </w:r>
    </w:p>
    <w:p w:rsidR="004C2131" w:rsidRDefault="004C2131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C2131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 xml:space="preserve">3 день. </w:t>
      </w:r>
      <w:r w:rsidRPr="004C2131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4C2131" w:rsidRPr="004C2131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4D54CD" w:rsidRPr="004D54CD" w:rsidRDefault="004C2131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Факультативно: </w:t>
      </w:r>
    </w:p>
    <w:p w:rsidR="004D54CD" w:rsidRPr="004C2131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Выезд </w:t>
      </w:r>
      <w:r w:rsidR="004C2131">
        <w:rPr>
          <w:rFonts w:ascii="Calibri" w:hAnsi="Calibri"/>
          <w:iCs/>
          <w:color w:val="000000"/>
          <w:lang w:val="ru-RU" w:eastAsia="ru-RU" w:bidi="ar-SA"/>
        </w:rPr>
        <w:t xml:space="preserve">на родину грузинского вина – Кахетию. Посещение города любви – Сигнахи. </w:t>
      </w:r>
    </w:p>
    <w:p w:rsidR="004C2131" w:rsidRDefault="004C2131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Увидим </w:t>
      </w:r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>монастырский комплекс Св.Георгия «</w:t>
      </w:r>
      <w:proofErr w:type="spellStart"/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>Бодбе</w:t>
      </w:r>
      <w:proofErr w:type="spellEnd"/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 xml:space="preserve">».  </w:t>
      </w:r>
      <w:proofErr w:type="spellStart"/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>Бодбийский</w:t>
      </w:r>
      <w:proofErr w:type="spellEnd"/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 xml:space="preserve">  монастырь  IV века  -  обитель,  где  покоится  святая  равно престольная  Нина,  просветительница  Грузии. В  средние  века  </w:t>
      </w:r>
      <w:proofErr w:type="spellStart"/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>Бодбийский</w:t>
      </w:r>
      <w:proofErr w:type="spellEnd"/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 xml:space="preserve">  собор  был  местом  коронования Кахетинских  царей. По  Указу  российского  императора  Александра III,  с  конца  ХIХ века  здесь  был  открыт  женский  монастырь,  который  функционирует  по  настоящее  время.  </w:t>
      </w:r>
    </w:p>
    <w:p w:rsidR="004C2131" w:rsidRDefault="004D54CD" w:rsidP="004C2131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Обзорная  экскурсия  </w:t>
      </w:r>
      <w:r w:rsidR="004C2131">
        <w:rPr>
          <w:rFonts w:ascii="Calibri" w:hAnsi="Calibri"/>
          <w:iCs/>
          <w:color w:val="000000"/>
          <w:lang w:val="ru-RU" w:eastAsia="ru-RU" w:bidi="ar-SA"/>
        </w:rPr>
        <w:t xml:space="preserve">уютному городу </w:t>
      </w:r>
      <w:r w:rsidRPr="004C2131">
        <w:rPr>
          <w:rFonts w:ascii="Calibri" w:hAnsi="Calibri"/>
          <w:iCs/>
          <w:color w:val="000000"/>
          <w:lang w:val="ru-RU" w:eastAsia="ru-RU" w:bidi="ar-SA"/>
        </w:rPr>
        <w:t xml:space="preserve">Сигнахи,  который  славится  своей  одноименной   крепостью,  входящих в  список  самых  известных  крепостей  Грузии. </w:t>
      </w:r>
      <w:r w:rsidR="004C2131">
        <w:rPr>
          <w:rFonts w:ascii="Calibri" w:hAnsi="Calibri"/>
          <w:iCs/>
          <w:color w:val="000000"/>
          <w:lang w:val="ru-RU" w:eastAsia="ru-RU" w:bidi="ar-SA"/>
        </w:rPr>
        <w:t xml:space="preserve">Посещение домашнего погреба с дегустацией вина и чачи. </w:t>
      </w:r>
    </w:p>
    <w:p w:rsidR="004D54CD" w:rsidRPr="004C2131" w:rsidRDefault="004C2131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Факультативно: кахетинский обед с домашним вином. </w:t>
      </w:r>
      <w:r w:rsidR="004D54CD" w:rsidRPr="004C2131">
        <w:rPr>
          <w:rFonts w:ascii="Calibri" w:hAnsi="Calibri"/>
          <w:iCs/>
          <w:color w:val="000000"/>
          <w:lang w:val="ru-RU" w:eastAsia="ru-RU" w:bidi="ar-SA"/>
        </w:rPr>
        <w:t xml:space="preserve">Возвращение в Тбилиси.  Свободное время. Ночь в </w:t>
      </w:r>
      <w:r>
        <w:rPr>
          <w:rFonts w:ascii="Calibri" w:hAnsi="Calibri"/>
          <w:iCs/>
          <w:color w:val="000000"/>
          <w:lang w:val="ru-RU" w:eastAsia="ru-RU" w:bidi="ar-SA"/>
        </w:rPr>
        <w:t>отеле.</w:t>
      </w:r>
    </w:p>
    <w:p w:rsidR="004C2131" w:rsidRDefault="004C2131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 xml:space="preserve">4 день 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6F42FD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>Свободн</w:t>
      </w:r>
      <w:r w:rsidR="006F42FD" w:rsidRPr="006F42FD">
        <w:rPr>
          <w:rFonts w:ascii="Calibri" w:hAnsi="Calibri"/>
          <w:iCs/>
          <w:color w:val="000000"/>
          <w:lang w:val="ru-RU" w:eastAsia="ru-RU" w:bidi="ar-SA"/>
        </w:rPr>
        <w:t>ое время.</w:t>
      </w:r>
    </w:p>
    <w:p w:rsidR="004D54CD" w:rsidRP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 xml:space="preserve">1. Гори и </w:t>
      </w:r>
      <w:proofErr w:type="spellStart"/>
      <w:r w:rsidRPr="004D54CD">
        <w:rPr>
          <w:rFonts w:ascii="Calibri" w:hAnsi="Calibri"/>
          <w:b/>
          <w:iCs/>
          <w:color w:val="000000"/>
          <w:lang w:val="ru-RU" w:eastAsia="ru-RU" w:bidi="ar-SA"/>
        </w:rPr>
        <w:t>Уплисцихе</w:t>
      </w:r>
      <w:proofErr w:type="spellEnd"/>
      <w:r w:rsidR="006F42FD">
        <w:rPr>
          <w:rFonts w:ascii="Calibri" w:hAnsi="Calibri"/>
          <w:b/>
          <w:iCs/>
          <w:color w:val="000000"/>
          <w:lang w:val="ru-RU" w:eastAsia="ru-RU" w:bidi="ar-SA"/>
        </w:rPr>
        <w:t>;</w:t>
      </w:r>
    </w:p>
    <w:p w:rsidR="004D54CD" w:rsidRPr="004D54CD" w:rsidRDefault="006F42F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2. Ананури, Гудаури, Казбеги;</w:t>
      </w:r>
    </w:p>
    <w:p w:rsidR="004D54CD" w:rsidRPr="004D54CD" w:rsidRDefault="006F42F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3. Боржоми и Бакуриани;</w:t>
      </w:r>
    </w:p>
    <w:p w:rsidR="004D54CD" w:rsidRP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 xml:space="preserve">4. Давид </w:t>
      </w:r>
      <w:proofErr w:type="spellStart"/>
      <w:r w:rsidRPr="004D54CD">
        <w:rPr>
          <w:rFonts w:ascii="Calibri" w:hAnsi="Calibri"/>
          <w:b/>
          <w:iCs/>
          <w:color w:val="000000"/>
          <w:lang w:val="ru-RU" w:eastAsia="ru-RU" w:bidi="ar-SA"/>
        </w:rPr>
        <w:t>Гареджи</w:t>
      </w:r>
      <w:proofErr w:type="spellEnd"/>
      <w:r w:rsidR="006F42FD">
        <w:rPr>
          <w:rFonts w:ascii="Calibri" w:hAnsi="Calibri"/>
          <w:b/>
          <w:iCs/>
          <w:color w:val="000000"/>
          <w:lang w:val="ru-RU" w:eastAsia="ru-RU" w:bidi="ar-SA"/>
        </w:rPr>
        <w:t>;</w:t>
      </w:r>
    </w:p>
    <w:p w:rsid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>5. Винный тур: Телави, Цинандали  и Гурджаани</w:t>
      </w:r>
      <w:r w:rsidR="006F42FD">
        <w:rPr>
          <w:rFonts w:ascii="Calibri" w:hAnsi="Calibri"/>
          <w:b/>
          <w:iCs/>
          <w:color w:val="000000"/>
          <w:lang w:val="ru-RU" w:eastAsia="ru-RU" w:bidi="ar-SA"/>
        </w:rPr>
        <w:t>.</w:t>
      </w:r>
    </w:p>
    <w:p w:rsidR="006F42FD" w:rsidRPr="004D54CD" w:rsidRDefault="006F42F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6F42F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>Факультативно</w:t>
      </w:r>
      <w:r w:rsidR="006F42FD">
        <w:rPr>
          <w:rFonts w:ascii="Calibri" w:hAnsi="Calibri"/>
          <w:b/>
          <w:iCs/>
          <w:color w:val="000000"/>
          <w:lang w:val="ru-RU" w:eastAsia="ru-RU" w:bidi="ar-SA"/>
        </w:rPr>
        <w:t xml:space="preserve">: </w:t>
      </w:r>
    </w:p>
    <w:p w:rsidR="004D54CD" w:rsidRDefault="006F42F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>Посещение Серных бань в историческом центре города Тбилиси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– 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Абанотубани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="004D54CD" w:rsidRPr="006F42FD">
        <w:rPr>
          <w:rFonts w:ascii="Calibri" w:hAnsi="Calibri"/>
          <w:iCs/>
          <w:color w:val="000000"/>
          <w:lang w:val="ru-RU" w:eastAsia="ru-RU" w:bidi="ar-SA"/>
        </w:rPr>
        <w:t xml:space="preserve">Ночь в Тбилиси. </w:t>
      </w:r>
    </w:p>
    <w:p w:rsidR="006F42FD" w:rsidRPr="006F42FD" w:rsidRDefault="006F42F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4D54CD" w:rsidRPr="006F42FD" w:rsidRDefault="006F42F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5 день.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>Завтрак.</w:t>
      </w:r>
      <w:r w:rsidR="004D54CD" w:rsidRPr="006F42FD">
        <w:rPr>
          <w:rFonts w:ascii="Calibri" w:hAnsi="Calibri"/>
          <w:iCs/>
          <w:color w:val="000000"/>
          <w:lang w:val="ru-RU" w:eastAsia="ru-RU" w:bidi="ar-SA"/>
        </w:rPr>
        <w:t xml:space="preserve">Освобождение номеров. </w:t>
      </w:r>
      <w:r w:rsidR="004D54CD" w:rsidRPr="006F42FD">
        <w:rPr>
          <w:rFonts w:ascii="Calibri" w:hAnsi="Calibri"/>
          <w:iCs/>
          <w:color w:val="000000"/>
          <w:lang w:val="ru-RU" w:eastAsia="ru-RU" w:bidi="ar-SA"/>
        </w:rPr>
        <w:tab/>
      </w:r>
    </w:p>
    <w:p w:rsidR="004D54CD" w:rsidRPr="006F42F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 xml:space="preserve">08:30 Трансфер на ж/д вокзал. </w:t>
      </w:r>
    </w:p>
    <w:p w:rsidR="004D54CD" w:rsidRPr="006F42F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>Выезд в Батуми на поезде (09:10)</w:t>
      </w:r>
    </w:p>
    <w:p w:rsidR="004D54CD" w:rsidRPr="006F42F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 xml:space="preserve">14:10 Прибытие в Батуми.  Трансфер в отель. Размещение. </w:t>
      </w:r>
    </w:p>
    <w:p w:rsidR="004D54C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>*Вечерняя экскурсия по Батуми.</w:t>
      </w:r>
    </w:p>
    <w:p w:rsidR="004D54CD" w:rsidRPr="006F42FD" w:rsidRDefault="006F42F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Увидим:</w:t>
      </w:r>
      <w:r w:rsidR="004D54CD" w:rsidRPr="006F42FD">
        <w:rPr>
          <w:rFonts w:ascii="Calibri" w:hAnsi="Calibri"/>
          <w:iCs/>
          <w:color w:val="000000"/>
          <w:lang w:val="ru-RU" w:eastAsia="ru-RU" w:bidi="ar-SA"/>
        </w:rPr>
        <w:t xml:space="preserve"> танцующие фонтаны, Статуи Батумской Любви. Свободное время.Ночь в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>отеле.</w:t>
      </w:r>
    </w:p>
    <w:p w:rsidR="006F42FD" w:rsidRDefault="006F42F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>6 день</w:t>
      </w:r>
      <w:r w:rsidR="006F42FD">
        <w:rPr>
          <w:rFonts w:ascii="Calibri" w:hAnsi="Calibri"/>
          <w:b/>
          <w:iCs/>
          <w:color w:val="000000"/>
          <w:lang w:val="ru-RU" w:eastAsia="ru-RU" w:bidi="ar-SA"/>
        </w:rPr>
        <w:t xml:space="preserve">.  </w:t>
      </w:r>
      <w:r w:rsidR="006F42FD" w:rsidRPr="006F42FD">
        <w:rPr>
          <w:rFonts w:ascii="Calibri" w:hAnsi="Calibri"/>
          <w:iCs/>
          <w:color w:val="000000"/>
          <w:lang w:val="ru-RU" w:eastAsia="ru-RU" w:bidi="ar-SA"/>
        </w:rPr>
        <w:t>Завтрак.</w:t>
      </w:r>
    </w:p>
    <w:p w:rsidR="006F42FD" w:rsidRPr="006F42FD" w:rsidRDefault="006F42F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>Обзорная экскурсия по городу с посещением основных достопримечательностей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города: </w:t>
      </w:r>
    </w:p>
    <w:p w:rsidR="004D54CD" w:rsidRPr="006F42F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>площадь Аргонавтов со статуей Медеи</w:t>
      </w:r>
      <w:r w:rsidR="006F42FD">
        <w:rPr>
          <w:rFonts w:ascii="Calibri" w:hAnsi="Calibri"/>
          <w:iCs/>
          <w:color w:val="000000"/>
          <w:lang w:val="ru-RU" w:eastAsia="ru-RU" w:bidi="ar-SA"/>
        </w:rPr>
        <w:t xml:space="preserve">, посещение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>Бат</w:t>
      </w:r>
      <w:r w:rsidR="006F42FD">
        <w:rPr>
          <w:rFonts w:ascii="Calibri" w:hAnsi="Calibri"/>
          <w:iCs/>
          <w:color w:val="000000"/>
          <w:lang w:val="ru-RU" w:eastAsia="ru-RU" w:bidi="ar-SA"/>
        </w:rPr>
        <w:t xml:space="preserve">умской </w:t>
      </w:r>
      <w:proofErr w:type="spellStart"/>
      <w:r w:rsidR="006F42FD">
        <w:rPr>
          <w:rFonts w:ascii="Calibri" w:hAnsi="Calibri"/>
          <w:iCs/>
          <w:color w:val="000000"/>
          <w:lang w:val="ru-RU" w:eastAsia="ru-RU" w:bidi="ar-SA"/>
        </w:rPr>
        <w:t>Пиацы</w:t>
      </w:r>
      <w:proofErr w:type="spellEnd"/>
      <w:r w:rsidR="006F42FD">
        <w:rPr>
          <w:rFonts w:ascii="Calibri" w:hAnsi="Calibri"/>
          <w:iCs/>
          <w:color w:val="000000"/>
          <w:lang w:val="ru-RU" w:eastAsia="ru-RU" w:bidi="ar-SA"/>
        </w:rPr>
        <w:t xml:space="preserve"> - площадь Европы,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 xml:space="preserve">мечеть «Орта </w:t>
      </w:r>
      <w:proofErr w:type="spellStart"/>
      <w:r w:rsidRPr="006F42FD">
        <w:rPr>
          <w:rFonts w:ascii="Calibri" w:hAnsi="Calibri"/>
          <w:iCs/>
          <w:color w:val="000000"/>
          <w:lang w:val="ru-RU" w:eastAsia="ru-RU" w:bidi="ar-SA"/>
        </w:rPr>
        <w:t>Джаме</w:t>
      </w:r>
      <w:proofErr w:type="spellEnd"/>
      <w:r w:rsidRPr="006F42FD">
        <w:rPr>
          <w:rFonts w:ascii="Calibri" w:hAnsi="Calibri"/>
          <w:iCs/>
          <w:color w:val="000000"/>
          <w:lang w:val="ru-RU" w:eastAsia="ru-RU" w:bidi="ar-SA"/>
        </w:rPr>
        <w:t>», Батумский мор</w:t>
      </w:r>
      <w:r w:rsidR="006F42FD">
        <w:rPr>
          <w:rFonts w:ascii="Calibri" w:hAnsi="Calibri"/>
          <w:iCs/>
          <w:color w:val="000000"/>
          <w:lang w:val="ru-RU" w:eastAsia="ru-RU" w:bidi="ar-SA"/>
        </w:rPr>
        <w:t>ской</w:t>
      </w:r>
      <w:r w:rsidRPr="006F42FD">
        <w:rPr>
          <w:rFonts w:ascii="Calibri" w:hAnsi="Calibri"/>
          <w:iCs/>
          <w:color w:val="000000"/>
          <w:lang w:val="ru-RU" w:eastAsia="ru-RU" w:bidi="ar-SA"/>
        </w:rPr>
        <w:t xml:space="preserve"> вокзал, памятник Нептуна,  Батумский драматический театр, и знаменитые Астрономические часы на золотой Башне. Свободное время. </w:t>
      </w:r>
    </w:p>
    <w:p w:rsidR="004D54CD" w:rsidRPr="006F42FD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F42FD">
        <w:rPr>
          <w:rFonts w:ascii="Calibri" w:hAnsi="Calibri"/>
          <w:iCs/>
          <w:color w:val="000000"/>
          <w:lang w:val="ru-RU" w:eastAsia="ru-RU" w:bidi="ar-SA"/>
        </w:rPr>
        <w:t>Ночь в отеле Батуми.</w:t>
      </w:r>
    </w:p>
    <w:p w:rsidR="004D54CD" w:rsidRP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6F42F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 xml:space="preserve">7 день. </w:t>
      </w:r>
      <w:r w:rsidRPr="006F42FD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6F42FD" w:rsidRPr="006F42FD">
        <w:rPr>
          <w:rFonts w:ascii="Calibri" w:hAnsi="Calibri"/>
          <w:iCs/>
          <w:color w:val="000000"/>
          <w:lang w:val="ru-RU" w:eastAsia="ru-RU" w:bidi="ar-SA"/>
        </w:rPr>
        <w:t>.</w:t>
      </w:r>
      <w:r w:rsidR="006F42FD">
        <w:rPr>
          <w:rFonts w:ascii="Calibri" w:hAnsi="Calibri"/>
          <w:b/>
          <w:iCs/>
          <w:color w:val="000000"/>
          <w:lang w:val="ru-RU" w:eastAsia="ru-RU" w:bidi="ar-SA"/>
        </w:rPr>
        <w:t xml:space="preserve"> Свободное время. </w:t>
      </w:r>
    </w:p>
    <w:p w:rsidR="006F42FD" w:rsidRPr="004D54CD" w:rsidRDefault="006F42F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Факультативно:</w:t>
      </w:r>
    </w:p>
    <w:p w:rsidR="004D54CD" w:rsidRPr="001753FC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753FC">
        <w:rPr>
          <w:rFonts w:ascii="Calibri" w:hAnsi="Calibri"/>
          <w:iCs/>
          <w:color w:val="000000"/>
          <w:lang w:val="ru-RU" w:eastAsia="ru-RU" w:bidi="ar-SA"/>
        </w:rPr>
        <w:t>Горная Аджария</w:t>
      </w:r>
      <w:r w:rsidR="001753FC" w:rsidRPr="001753FC">
        <w:rPr>
          <w:rFonts w:ascii="Calibri" w:hAnsi="Calibri"/>
          <w:iCs/>
          <w:color w:val="000000"/>
          <w:lang w:val="ru-RU" w:eastAsia="ru-RU" w:bidi="ar-SA"/>
        </w:rPr>
        <w:t xml:space="preserve"> –живописное место среди гор, водопадов и лесов</w:t>
      </w:r>
      <w:r w:rsidR="001753FC">
        <w:rPr>
          <w:rFonts w:ascii="Calibri" w:hAnsi="Calibri"/>
          <w:iCs/>
          <w:color w:val="000000"/>
          <w:lang w:val="ru-RU" w:eastAsia="ru-RU" w:bidi="ar-SA"/>
        </w:rPr>
        <w:t xml:space="preserve">. Посещение арочного моста </w:t>
      </w:r>
      <w:r w:rsidRPr="001753FC">
        <w:rPr>
          <w:rFonts w:ascii="Calibri" w:hAnsi="Calibri"/>
          <w:iCs/>
          <w:color w:val="000000"/>
          <w:lang w:val="ru-RU" w:eastAsia="ru-RU" w:bidi="ar-SA"/>
        </w:rPr>
        <w:t>Святой Тамары</w:t>
      </w:r>
      <w:r w:rsidR="001753FC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Pr="001753FC">
        <w:rPr>
          <w:rFonts w:ascii="Calibri" w:hAnsi="Calibri"/>
          <w:iCs/>
          <w:color w:val="000000"/>
          <w:lang w:val="ru-RU" w:eastAsia="ru-RU" w:bidi="ar-SA"/>
        </w:rPr>
        <w:t xml:space="preserve">Возвращение в Батуми.  Свободное время.Ночь в Батуми. </w:t>
      </w:r>
    </w:p>
    <w:p w:rsidR="001753FC" w:rsidRDefault="001753FC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1753FC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D54CD">
        <w:rPr>
          <w:rFonts w:ascii="Calibri" w:hAnsi="Calibri"/>
          <w:b/>
          <w:iCs/>
          <w:color w:val="000000"/>
          <w:lang w:val="ru-RU" w:eastAsia="ru-RU" w:bidi="ar-SA"/>
        </w:rPr>
        <w:t>8 день</w:t>
      </w:r>
      <w:r w:rsidR="001753FC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1753FC">
        <w:rPr>
          <w:rFonts w:ascii="Calibri" w:hAnsi="Calibri"/>
          <w:iCs/>
          <w:color w:val="000000"/>
          <w:lang w:val="ru-RU" w:eastAsia="ru-RU" w:bidi="ar-SA"/>
        </w:rPr>
        <w:t xml:space="preserve">Групповой трансфер в аэропорт Кутаиси. К месту отправления автобуса, </w:t>
      </w:r>
      <w:r w:rsidR="001753FC" w:rsidRPr="001753FC">
        <w:rPr>
          <w:rFonts w:ascii="Calibri" w:hAnsi="Calibri"/>
          <w:iCs/>
          <w:color w:val="000000"/>
          <w:lang w:val="ru-RU" w:eastAsia="ru-RU" w:bidi="ar-SA"/>
        </w:rPr>
        <w:t xml:space="preserve">добираться самостоятельно. </w:t>
      </w:r>
      <w:r w:rsidRPr="001753FC">
        <w:rPr>
          <w:rFonts w:ascii="Calibri" w:hAnsi="Calibri"/>
          <w:iCs/>
          <w:color w:val="000000"/>
          <w:lang w:val="ru-RU" w:eastAsia="ru-RU" w:bidi="ar-SA"/>
        </w:rPr>
        <w:t xml:space="preserve"> Время и место отправления, сообщает накануне гид.  </w:t>
      </w:r>
    </w:p>
    <w:p w:rsidR="004D54CD" w:rsidRPr="001753FC" w:rsidRDefault="004D54CD" w:rsidP="004D54CD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753FC">
        <w:rPr>
          <w:rFonts w:ascii="Calibri" w:hAnsi="Calibri"/>
          <w:iCs/>
          <w:color w:val="000000"/>
          <w:lang w:val="ru-RU" w:eastAsia="ru-RU" w:bidi="ar-SA"/>
        </w:rPr>
        <w:t>Прибытие в аэропорт Кутаиси.  Завершение обслуживания</w:t>
      </w:r>
      <w:r w:rsidR="001753FC" w:rsidRPr="001753FC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4D54CD" w:rsidRP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C6698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C6698D">
        <w:rPr>
          <w:rFonts w:ascii="Calibri" w:hAnsi="Calibri"/>
          <w:b/>
          <w:iCs/>
          <w:color w:val="000000"/>
          <w:lang w:val="ru-RU" w:eastAsia="ru-RU" w:bidi="ar-SA"/>
        </w:rPr>
        <w:t>В стоимость тура входит:</w:t>
      </w:r>
    </w:p>
    <w:p w:rsidR="001753FC" w:rsidRPr="00C6698D" w:rsidRDefault="001753FC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 w:rsidRPr="00C6698D">
        <w:rPr>
          <w:rFonts w:ascii="Calibri" w:hAnsi="Calibri"/>
          <w:iCs/>
          <w:color w:val="000000"/>
          <w:lang w:val="ru-RU" w:eastAsia="ru-RU" w:bidi="ar-SA"/>
        </w:rPr>
        <w:t>Трансферы по маршруту;</w:t>
      </w:r>
    </w:p>
    <w:p w:rsidR="001753FC" w:rsidRPr="00C6698D" w:rsidRDefault="001753FC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 w:rsidRPr="00C6698D">
        <w:rPr>
          <w:rFonts w:ascii="Calibri" w:hAnsi="Calibri"/>
          <w:iCs/>
          <w:color w:val="000000"/>
          <w:lang w:val="ru-RU" w:eastAsia="ru-RU" w:bidi="ar-SA"/>
        </w:rPr>
        <w:t>Экскурсии</w:t>
      </w:r>
      <w:r w:rsidR="00C6698D" w:rsidRPr="00C6698D">
        <w:rPr>
          <w:rFonts w:ascii="Calibri" w:hAnsi="Calibri"/>
          <w:iCs/>
          <w:color w:val="000000"/>
          <w:lang w:val="ru-RU" w:eastAsia="ru-RU" w:bidi="ar-SA"/>
        </w:rPr>
        <w:t xml:space="preserve"> по маршруту;</w:t>
      </w:r>
    </w:p>
    <w:p w:rsidR="00C6698D" w:rsidRPr="00C6698D" w:rsidRDefault="00C6698D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 w:rsidRPr="00C6698D">
        <w:rPr>
          <w:rFonts w:ascii="Calibri" w:hAnsi="Calibri"/>
          <w:iCs/>
          <w:color w:val="000000"/>
          <w:lang w:val="ru-RU" w:eastAsia="ru-RU" w:bidi="ar-SA"/>
        </w:rPr>
        <w:t>Сопровождение квалифицированного гида;</w:t>
      </w:r>
    </w:p>
    <w:p w:rsidR="00C6698D" w:rsidRPr="00C6698D" w:rsidRDefault="00C6698D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 w:rsidRPr="00C6698D">
        <w:rPr>
          <w:rFonts w:ascii="Calibri" w:hAnsi="Calibri"/>
          <w:iCs/>
          <w:color w:val="000000"/>
          <w:lang w:val="ru-RU" w:eastAsia="ru-RU" w:bidi="ar-SA"/>
        </w:rPr>
        <w:t>Проживание;</w:t>
      </w:r>
    </w:p>
    <w:p w:rsidR="00C6698D" w:rsidRPr="00C6698D" w:rsidRDefault="00C6698D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 w:rsidRPr="00C6698D">
        <w:rPr>
          <w:rFonts w:ascii="Calibri" w:hAnsi="Calibri"/>
          <w:iCs/>
          <w:color w:val="000000"/>
          <w:lang w:val="ru-RU" w:eastAsia="ru-RU" w:bidi="ar-SA"/>
        </w:rPr>
        <w:t>Питание;</w:t>
      </w:r>
    </w:p>
    <w:p w:rsidR="00C6698D" w:rsidRDefault="00C6698D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 w:rsidRPr="00C6698D">
        <w:rPr>
          <w:rFonts w:ascii="Calibri" w:hAnsi="Calibri"/>
          <w:iCs/>
          <w:color w:val="000000"/>
          <w:lang w:val="ru-RU" w:eastAsia="ru-RU" w:bidi="ar-SA"/>
        </w:rPr>
        <w:t>Входные билеты;</w:t>
      </w:r>
    </w:p>
    <w:p w:rsidR="00C6698D" w:rsidRPr="00C6698D" w:rsidRDefault="00C6698D" w:rsidP="001753FC">
      <w:pPr>
        <w:pStyle w:val="a3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ЖД билеты Тбилиси-Батуми.</w:t>
      </w:r>
    </w:p>
    <w:sectPr w:rsidR="00C6698D" w:rsidRPr="00C6698D" w:rsidSect="006F42FD"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4CD"/>
    <w:rsid w:val="001753FC"/>
    <w:rsid w:val="004C2131"/>
    <w:rsid w:val="004D54CD"/>
    <w:rsid w:val="006F42FD"/>
    <w:rsid w:val="00951B49"/>
    <w:rsid w:val="00C6698D"/>
    <w:rsid w:val="00CA1039"/>
    <w:rsid w:val="00D4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432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ChuChu</cp:lastModifiedBy>
  <cp:revision>2</cp:revision>
  <dcterms:created xsi:type="dcterms:W3CDTF">2017-05-05T11:02:00Z</dcterms:created>
  <dcterms:modified xsi:type="dcterms:W3CDTF">2017-05-05T11:02:00Z</dcterms:modified>
</cp:coreProperties>
</file>